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491ABB" w14:textId="77777777" w:rsidR="00AF76ED" w:rsidRDefault="00AF76ED" w:rsidP="00AF76ED">
      <w:pPr>
        <w:spacing w:after="0" w:line="240" w:lineRule="auto"/>
        <w:jc w:val="both"/>
        <w:rPr>
          <w:rFonts w:ascii="Marianne Light" w:hAnsi="Marianne Light"/>
          <w:sz w:val="18"/>
          <w:szCs w:val="18"/>
        </w:rPr>
      </w:pPr>
    </w:p>
    <w:p w14:paraId="16388C5B" w14:textId="7BCDB296" w:rsidR="00AF76ED" w:rsidRPr="005E585C" w:rsidRDefault="00AF76ED" w:rsidP="00AF76ED">
      <w:pPr>
        <w:spacing w:after="0" w:line="240" w:lineRule="auto"/>
        <w:jc w:val="both"/>
        <w:rPr>
          <w:rFonts w:ascii="Marianne Light" w:hAnsi="Marianne Light"/>
          <w:sz w:val="18"/>
          <w:szCs w:val="18"/>
        </w:rPr>
      </w:pPr>
      <w:r w:rsidRPr="005E585C">
        <w:rPr>
          <w:rFonts w:ascii="Marianne Light" w:hAnsi="Marianne Light"/>
          <w:sz w:val="18"/>
          <w:szCs w:val="18"/>
        </w:rPr>
        <w:t>Ce dossier s’adresse à des élèves motivés pour intégrer une 1</w:t>
      </w:r>
      <w:r w:rsidRPr="005E585C">
        <w:rPr>
          <w:rFonts w:ascii="Marianne Light" w:hAnsi="Marianne Light"/>
          <w:sz w:val="18"/>
          <w:szCs w:val="18"/>
          <w:vertAlign w:val="superscript"/>
        </w:rPr>
        <w:t>re</w:t>
      </w:r>
      <w:r w:rsidRPr="005E585C">
        <w:rPr>
          <w:rFonts w:ascii="Marianne Light" w:hAnsi="Marianne Light"/>
          <w:sz w:val="18"/>
          <w:szCs w:val="18"/>
        </w:rPr>
        <w:t xml:space="preserve"> STHR (Sciences et Technologies de l’Hôtellerie et de la Restauration) au Lycée Rabelais de Dardilly quelle que soit sa classe d’origine</w:t>
      </w:r>
      <w:r>
        <w:rPr>
          <w:rFonts w:ascii="Marianne Light" w:hAnsi="Marianne Light"/>
          <w:sz w:val="18"/>
          <w:szCs w:val="18"/>
        </w:rPr>
        <w:t>.</w:t>
      </w:r>
    </w:p>
    <w:p w14:paraId="126D4A71" w14:textId="77777777" w:rsidR="00AF76ED" w:rsidRPr="008A57F7" w:rsidRDefault="00AF76ED" w:rsidP="00AF76ED">
      <w:pPr>
        <w:spacing w:before="120" w:after="60" w:line="240" w:lineRule="auto"/>
        <w:jc w:val="both"/>
        <w:rPr>
          <w:rFonts w:ascii="Marianne Medium" w:hAnsi="Marianne Medium"/>
          <w:sz w:val="18"/>
          <w:szCs w:val="18"/>
          <w:u w:val="single"/>
        </w:rPr>
      </w:pPr>
      <w:r w:rsidRPr="005E585C">
        <w:rPr>
          <w:rFonts w:ascii="Marianne Light" w:hAnsi="Marianne Light"/>
          <w:i/>
          <w:sz w:val="18"/>
          <w:szCs w:val="18"/>
        </w:rPr>
        <w:t xml:space="preserve">La candidature, gérée hors Affelnet Lycée, doit être adressée au lycée Rabelais soit par courrier (Lycée RABELAIS - Le </w:t>
      </w:r>
      <w:proofErr w:type="spellStart"/>
      <w:r w:rsidRPr="005E585C">
        <w:rPr>
          <w:rFonts w:ascii="Marianne Light" w:hAnsi="Marianne Light"/>
          <w:i/>
          <w:sz w:val="18"/>
          <w:szCs w:val="18"/>
        </w:rPr>
        <w:t>Dodin</w:t>
      </w:r>
      <w:proofErr w:type="spellEnd"/>
      <w:r w:rsidRPr="005E585C">
        <w:rPr>
          <w:rFonts w:ascii="Marianne Light" w:hAnsi="Marianne Light"/>
          <w:i/>
          <w:sz w:val="18"/>
          <w:szCs w:val="18"/>
        </w:rPr>
        <w:t xml:space="preserve"> BP24 – 69571 DARDILLY Cedex) soit par mail à</w:t>
      </w:r>
      <w:r>
        <w:rPr>
          <w:rFonts w:ascii="Marianne Light" w:hAnsi="Marianne Light"/>
          <w:i/>
          <w:sz w:val="18"/>
          <w:szCs w:val="18"/>
        </w:rPr>
        <w:t xml:space="preserve"> : </w:t>
      </w:r>
      <w:hyperlink r:id="rId8" w:history="1">
        <w:r w:rsidRPr="00284386">
          <w:rPr>
            <w:rStyle w:val="Lienhypertexte"/>
            <w:rFonts w:ascii="Marianne Light" w:hAnsi="Marianne Light" w:cstheme="minorBidi"/>
            <w:i/>
            <w:sz w:val="18"/>
            <w:szCs w:val="18"/>
          </w:rPr>
          <w:t>catherine.boucansaud@ac-lyon.fr</w:t>
        </w:r>
      </w:hyperlink>
      <w:r w:rsidRPr="004B3E21">
        <w:rPr>
          <w:rFonts w:ascii="Marianne Light" w:hAnsi="Marianne Light"/>
          <w:b/>
          <w:sz w:val="18"/>
          <w:szCs w:val="18"/>
        </w:rPr>
        <w:t>, avant le 21 mai 2026.</w:t>
      </w:r>
    </w:p>
    <w:p w14:paraId="05CD7A31" w14:textId="77777777" w:rsidR="00AF76ED" w:rsidRPr="008A57F7" w:rsidRDefault="00AF76ED" w:rsidP="00AF76ED">
      <w:pPr>
        <w:spacing w:after="60"/>
        <w:rPr>
          <w:rFonts w:ascii="Marianne Medium" w:hAnsi="Marianne Medium"/>
          <w:sz w:val="18"/>
          <w:szCs w:val="18"/>
        </w:rPr>
      </w:pPr>
      <w:r w:rsidRPr="008A57F7">
        <w:rPr>
          <w:rFonts w:ascii="Marianne Medium" w:hAnsi="Marianne Medium"/>
          <w:sz w:val="18"/>
          <w:szCs w:val="18"/>
        </w:rPr>
        <w:t>Liste des documents à retourner au Lycée</w:t>
      </w:r>
      <w:r>
        <w:rPr>
          <w:rFonts w:ascii="Marianne Medium" w:hAnsi="Marianne Medium"/>
          <w:sz w:val="18"/>
          <w:szCs w:val="18"/>
        </w:rPr>
        <w:t xml:space="preserve"> avec cette annexe</w:t>
      </w:r>
      <w:r w:rsidRPr="008A57F7">
        <w:rPr>
          <w:rFonts w:ascii="Marianne Medium" w:hAnsi="Marianne Medium"/>
          <w:sz w:val="18"/>
          <w:szCs w:val="18"/>
        </w:rPr>
        <w:t> :</w:t>
      </w:r>
    </w:p>
    <w:p w14:paraId="36D55290" w14:textId="16E2871D" w:rsidR="00AF76ED" w:rsidRDefault="00AF76ED" w:rsidP="00AF76ED">
      <w:pPr>
        <w:spacing w:after="0" w:line="276" w:lineRule="auto"/>
        <w:ind w:left="708"/>
        <w:rPr>
          <w:rFonts w:ascii="Marianne Light" w:hAnsi="Marianne Light"/>
          <w:noProof/>
          <w:sz w:val="18"/>
          <w:szCs w:val="18"/>
        </w:rPr>
      </w:pPr>
      <w:r w:rsidRPr="007D2395">
        <w:rPr>
          <w:rFonts w:ascii="Marianne Light" w:hAnsi="Marianne Light"/>
          <w:noProof/>
          <w:sz w:val="18"/>
          <w:szCs w:val="18"/>
        </w:rPr>
        <w:sym w:font="Wingdings" w:char="F0A8"/>
      </w:r>
      <w:r w:rsidRPr="007D2395">
        <w:rPr>
          <w:rFonts w:ascii="Marianne Light" w:hAnsi="Marianne Light"/>
          <w:noProof/>
          <w:sz w:val="18"/>
          <w:szCs w:val="18"/>
        </w:rPr>
        <w:t xml:space="preserve"> Les bulletins de l’année en cours </w:t>
      </w:r>
    </w:p>
    <w:p w14:paraId="0B662806" w14:textId="1C63D0FB" w:rsidR="00AF76ED" w:rsidRPr="007D2395" w:rsidRDefault="00AF76ED" w:rsidP="00AF76ED">
      <w:pPr>
        <w:spacing w:after="0" w:line="276" w:lineRule="auto"/>
        <w:ind w:left="708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sym w:font="Wingdings" w:char="F0A8"/>
      </w:r>
      <w:r>
        <w:rPr>
          <w:rFonts w:ascii="Marianne Light" w:hAnsi="Marianne Light"/>
          <w:noProof/>
          <w:sz w:val="18"/>
          <w:szCs w:val="18"/>
        </w:rPr>
        <w:t xml:space="preserve"> Une lettre de motivation manuscrite</w:t>
      </w:r>
    </w:p>
    <w:p w14:paraId="1839075F" w14:textId="2D15ECCD" w:rsidR="003B0F03" w:rsidRPr="003B0F03" w:rsidRDefault="005140C6" w:rsidP="00AF76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E2F2"/>
        <w:spacing w:before="60" w:after="60"/>
        <w:jc w:val="center"/>
        <w:rPr>
          <w:rFonts w:ascii="Marianne Medium" w:hAnsi="Marianne Medium"/>
          <w:sz w:val="18"/>
          <w:szCs w:val="18"/>
        </w:rPr>
      </w:pPr>
      <w:r>
        <w:rPr>
          <w:rFonts w:ascii="Marianne Medium" w:hAnsi="Marianne Medium"/>
          <w:sz w:val="18"/>
          <w:szCs w:val="18"/>
        </w:rPr>
        <w:t>À</w:t>
      </w:r>
      <w:r w:rsidR="003B0F03" w:rsidRPr="003B0F03">
        <w:rPr>
          <w:rFonts w:ascii="Marianne Medium" w:hAnsi="Marianne Medium"/>
          <w:sz w:val="18"/>
          <w:szCs w:val="18"/>
        </w:rPr>
        <w:t xml:space="preserve"> COMPLETER PAR L’ELEVE ET SES REPRESENTANTS LEGAUX</w:t>
      </w:r>
    </w:p>
    <w:p w14:paraId="3838A897" w14:textId="77777777" w:rsidR="003B0F03" w:rsidRPr="007F10B6" w:rsidRDefault="003B0F03" w:rsidP="00035AAF">
      <w:pPr>
        <w:spacing w:before="60" w:after="60"/>
        <w:jc w:val="center"/>
        <w:rPr>
          <w:rFonts w:ascii="Marianne Medium" w:hAnsi="Marianne Medium"/>
          <w:color w:val="FF0000"/>
          <w:sz w:val="6"/>
          <w:szCs w:val="6"/>
        </w:rPr>
      </w:pPr>
    </w:p>
    <w:p w14:paraId="127156A7" w14:textId="5C6A1B1B" w:rsidR="00DB2B79" w:rsidRPr="002F6F12" w:rsidRDefault="00DB2B79" w:rsidP="002F6F12">
      <w:pPr>
        <w:pBdr>
          <w:left w:val="single" w:sz="4" w:space="4" w:color="auto"/>
        </w:pBdr>
        <w:tabs>
          <w:tab w:val="left" w:leader="dot" w:pos="3969"/>
          <w:tab w:val="right" w:leader="dot" w:pos="7371"/>
          <w:tab w:val="right" w:leader="dot" w:pos="10206"/>
        </w:tabs>
        <w:spacing w:before="120"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 xml:space="preserve">Nom : </w:t>
      </w:r>
      <w:sdt>
        <w:sdtPr>
          <w:rPr>
            <w:rFonts w:ascii="Marianne Light" w:hAnsi="Marianne Light"/>
            <w:sz w:val="18"/>
            <w:szCs w:val="18"/>
          </w:rPr>
          <w:id w:val="2080699210"/>
          <w:placeholder>
            <w:docPart w:val="6C53C77F91C9432AAE9196D928981704"/>
          </w:placeholder>
          <w:showingPlcHdr/>
          <w:text/>
        </w:sdtPr>
        <w:sdtEndPr/>
        <w:sdtContent>
          <w:r w:rsidR="005900F1">
            <w:rPr>
              <w:rStyle w:val="Textedelespacerserv"/>
            </w:rPr>
            <w:t xml:space="preserve">Cliquez </w:t>
          </w:r>
          <w:r w:rsidR="005900F1" w:rsidRPr="00C40361">
            <w:rPr>
              <w:rStyle w:val="Textedelespacerserv"/>
            </w:rPr>
            <w:t>ici pour entrer du texte.</w:t>
          </w:r>
        </w:sdtContent>
      </w:sdt>
      <w:r w:rsidR="005900F1">
        <w:rPr>
          <w:rFonts w:ascii="Marianne Light" w:hAnsi="Marianne Light"/>
          <w:sz w:val="18"/>
          <w:szCs w:val="18"/>
        </w:rPr>
        <w:t xml:space="preserve">             </w:t>
      </w:r>
      <w:r w:rsidRPr="002F6F12">
        <w:rPr>
          <w:rFonts w:ascii="Marianne Light" w:hAnsi="Marianne Light"/>
          <w:sz w:val="18"/>
          <w:szCs w:val="18"/>
        </w:rPr>
        <w:t>Prénom</w:t>
      </w:r>
      <w:r w:rsidRPr="002F6F12">
        <w:rPr>
          <w:rFonts w:ascii="Calibri" w:hAnsi="Calibri" w:cs="Calibri"/>
          <w:sz w:val="18"/>
          <w:szCs w:val="18"/>
        </w:rPr>
        <w:t> </w:t>
      </w:r>
      <w:r w:rsidRPr="002F6F12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1268387018"/>
          <w:placeholder>
            <w:docPart w:val="ACE8614B8856459488E5870BA81941B2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</w:p>
    <w:p w14:paraId="21160CC0" w14:textId="05CBABA4" w:rsidR="00DB2B79" w:rsidRPr="002F6F12" w:rsidRDefault="00DB2B79" w:rsidP="002F6F12">
      <w:pPr>
        <w:pBdr>
          <w:left w:val="single" w:sz="4" w:space="4" w:color="auto"/>
        </w:pBdr>
        <w:tabs>
          <w:tab w:val="right" w:pos="4253"/>
          <w:tab w:val="right" w:leader="dot" w:pos="10206"/>
        </w:tabs>
        <w:spacing w:after="0" w:line="360" w:lineRule="auto"/>
        <w:ind w:right="17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>Date de naissance</w:t>
      </w:r>
      <w:r w:rsidRPr="002F6F12">
        <w:rPr>
          <w:rFonts w:ascii="Calibri" w:hAnsi="Calibri" w:cs="Calibri"/>
          <w:sz w:val="18"/>
          <w:szCs w:val="18"/>
        </w:rPr>
        <w:t> </w:t>
      </w:r>
      <w:r w:rsidRPr="002F6F12">
        <w:rPr>
          <w:rFonts w:ascii="Marianne Light" w:hAnsi="Marianne Light"/>
          <w:sz w:val="18"/>
          <w:szCs w:val="18"/>
        </w:rPr>
        <w:t>:</w:t>
      </w:r>
      <w:r w:rsidR="005900F1">
        <w:rPr>
          <w:rFonts w:ascii="Marianne Light" w:hAnsi="Marianne Light" w:cs="Marianne Light"/>
          <w:sz w:val="18"/>
          <w:szCs w:val="18"/>
        </w:rPr>
        <w:t xml:space="preserve"> </w:t>
      </w:r>
      <w:sdt>
        <w:sdtPr>
          <w:rPr>
            <w:rFonts w:ascii="Marianne Light" w:hAnsi="Marianne Light" w:cs="Marianne Light"/>
            <w:sz w:val="18"/>
            <w:szCs w:val="18"/>
          </w:rPr>
          <w:id w:val="1107167294"/>
          <w:placeholder>
            <w:docPart w:val="979DAB8399F94E18BA35663D5586B81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5900F1" w:rsidRPr="00C40361">
            <w:rPr>
              <w:rStyle w:val="Textedelespacerserv"/>
            </w:rPr>
            <w:t>Cliquez ici pour entrer une date.</w:t>
          </w:r>
        </w:sdtContent>
      </w:sdt>
      <w:r w:rsidRPr="002F6F12">
        <w:rPr>
          <w:rFonts w:ascii="Marianne Light" w:hAnsi="Marianne Light"/>
          <w:sz w:val="18"/>
          <w:szCs w:val="18"/>
        </w:rPr>
        <w:t xml:space="preserve">                                F </w:t>
      </w:r>
      <w:sdt>
        <w:sdtPr>
          <w:rPr>
            <w:rFonts w:ascii="Marianne Light" w:hAnsi="Marianne Light"/>
            <w:sz w:val="18"/>
            <w:szCs w:val="18"/>
          </w:rPr>
          <w:id w:val="-502210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00F1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5900F1">
        <w:rPr>
          <w:rFonts w:ascii="Marianne Light" w:hAnsi="Marianne Light"/>
          <w:sz w:val="18"/>
          <w:szCs w:val="18"/>
        </w:rPr>
        <w:t xml:space="preserve">         </w:t>
      </w:r>
      <w:r w:rsidRPr="002F6F12">
        <w:rPr>
          <w:rFonts w:ascii="Marianne Light" w:hAnsi="Marianne Light"/>
          <w:sz w:val="18"/>
          <w:szCs w:val="18"/>
        </w:rPr>
        <w:t xml:space="preserve">    G </w:t>
      </w:r>
      <w:sdt>
        <w:sdtPr>
          <w:rPr>
            <w:rFonts w:ascii="Marianne Light" w:hAnsi="Marianne Light"/>
            <w:sz w:val="18"/>
            <w:szCs w:val="18"/>
          </w:rPr>
          <w:id w:val="1525056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00F1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</w:p>
    <w:p w14:paraId="65F3F18C" w14:textId="521B0FFF" w:rsidR="00DB2B79" w:rsidRPr="002F6F12" w:rsidRDefault="003D2AB7" w:rsidP="002F6F12">
      <w:pPr>
        <w:pBdr>
          <w:left w:val="single" w:sz="4" w:space="4" w:color="auto"/>
        </w:pBdr>
        <w:tabs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 xml:space="preserve">Nom et prénom du représentant légal 1 </w:t>
      </w:r>
      <w:r w:rsidR="00DB2B79" w:rsidRPr="002F6F12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1088001158"/>
          <w:placeholder>
            <w:docPart w:val="C021922EB6EE488F92C79FF4A9330B43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</w:p>
    <w:p w14:paraId="1EE749CE" w14:textId="1FBA2A47" w:rsidR="003D2AB7" w:rsidRPr="002F6F12" w:rsidRDefault="003D2AB7" w:rsidP="002F6F12">
      <w:pPr>
        <w:pBdr>
          <w:left w:val="single" w:sz="4" w:space="4" w:color="auto"/>
        </w:pBdr>
        <w:tabs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 xml:space="preserve">Nom et prénom du représentant légal 2 : </w:t>
      </w:r>
      <w:sdt>
        <w:sdtPr>
          <w:rPr>
            <w:rFonts w:ascii="Marianne Light" w:hAnsi="Marianne Light"/>
            <w:sz w:val="18"/>
            <w:szCs w:val="18"/>
          </w:rPr>
          <w:id w:val="-1807156866"/>
          <w:placeholder>
            <w:docPart w:val="364EF9C5E39246139597E4B64AC745DE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</w:p>
    <w:p w14:paraId="5A8672DB" w14:textId="6D83973A" w:rsidR="00DB2B79" w:rsidRPr="002F6F12" w:rsidRDefault="00DB2B79" w:rsidP="002F6F12">
      <w:pPr>
        <w:pBdr>
          <w:left w:val="single" w:sz="4" w:space="4" w:color="auto"/>
        </w:pBdr>
        <w:tabs>
          <w:tab w:val="right" w:leader="dot" w:pos="9638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>Adresse</w:t>
      </w:r>
      <w:r w:rsidR="001E3554">
        <w:rPr>
          <w:rFonts w:ascii="Marianne Light" w:hAnsi="Marianne Light"/>
          <w:sz w:val="18"/>
          <w:szCs w:val="18"/>
        </w:rPr>
        <w:t xml:space="preserve"> de l’élève</w:t>
      </w:r>
      <w:r w:rsidRPr="002F6F12">
        <w:rPr>
          <w:rFonts w:ascii="Marianne Light" w:hAnsi="Marianne Light"/>
          <w:sz w:val="18"/>
          <w:szCs w:val="18"/>
        </w:rPr>
        <w:t xml:space="preserve"> : </w:t>
      </w:r>
      <w:sdt>
        <w:sdtPr>
          <w:rPr>
            <w:rFonts w:ascii="Marianne Light" w:hAnsi="Marianne Light"/>
            <w:sz w:val="18"/>
            <w:szCs w:val="18"/>
          </w:rPr>
          <w:id w:val="21300648"/>
          <w:placeholder>
            <w:docPart w:val="38807EEB809844DF9BFB2EF9F0C713D7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</w:p>
    <w:p w14:paraId="72F12415" w14:textId="5D17C599" w:rsidR="00DB2B79" w:rsidRPr="002F6F12" w:rsidRDefault="00DB2B79" w:rsidP="002F6F12">
      <w:pPr>
        <w:pBdr>
          <w:left w:val="single" w:sz="4" w:space="4" w:color="auto"/>
        </w:pBdr>
        <w:tabs>
          <w:tab w:val="right" w:leader="dot" w:pos="5245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>Code postal</w:t>
      </w:r>
      <w:r w:rsidRPr="002F6F12">
        <w:rPr>
          <w:rFonts w:ascii="Calibri" w:hAnsi="Calibri" w:cs="Calibri"/>
          <w:sz w:val="18"/>
          <w:szCs w:val="18"/>
        </w:rPr>
        <w:t> </w:t>
      </w:r>
      <w:r w:rsidRPr="002F6F12">
        <w:rPr>
          <w:rFonts w:ascii="Marianne Light" w:hAnsi="Marianne Light"/>
          <w:sz w:val="18"/>
          <w:szCs w:val="18"/>
        </w:rPr>
        <w:t>:</w:t>
      </w:r>
      <w:r w:rsidR="005900F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2044088104"/>
          <w:placeholder>
            <w:docPart w:val="E6460297308048BCAF901A7F4930AAB4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  <w:r w:rsidRPr="002F6F12">
        <w:rPr>
          <w:rFonts w:ascii="Marianne Light" w:hAnsi="Marianne Light"/>
          <w:sz w:val="18"/>
          <w:szCs w:val="18"/>
        </w:rPr>
        <w:t xml:space="preserve">    Commune</w:t>
      </w:r>
      <w:r w:rsidRPr="002F6F12">
        <w:rPr>
          <w:rFonts w:ascii="Calibri" w:hAnsi="Calibri" w:cs="Calibri"/>
          <w:sz w:val="18"/>
          <w:szCs w:val="18"/>
        </w:rPr>
        <w:t> </w:t>
      </w:r>
      <w:r w:rsidRPr="002F6F12">
        <w:rPr>
          <w:rFonts w:ascii="Marianne Light" w:hAnsi="Marianne Light"/>
          <w:sz w:val="18"/>
          <w:szCs w:val="18"/>
        </w:rPr>
        <w:t>:</w:t>
      </w:r>
      <w:r w:rsidR="005900F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2009854614"/>
          <w:placeholder>
            <w:docPart w:val="AD89389B7F7F41A8B8A17E9821754597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</w:p>
    <w:p w14:paraId="3C4D6EE6" w14:textId="77777777" w:rsidR="00AF76ED" w:rsidRDefault="00DB2B79" w:rsidP="002F6F12">
      <w:pPr>
        <w:pBdr>
          <w:left w:val="single" w:sz="4" w:space="4" w:color="auto"/>
        </w:pBdr>
        <w:tabs>
          <w:tab w:val="left" w:leader="dot" w:pos="3969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sz w:val="18"/>
          <w:szCs w:val="18"/>
        </w:rPr>
        <w:t>Téléphone :</w:t>
      </w:r>
      <w:r w:rsidR="005900F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729690015"/>
          <w:placeholder>
            <w:docPart w:val="D50A650501F14934ABDF6AA35105221D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pour entrer du texte.</w:t>
          </w:r>
        </w:sdtContent>
      </w:sdt>
      <w:r w:rsidR="005900F1">
        <w:rPr>
          <w:rFonts w:ascii="Marianne Light" w:hAnsi="Marianne Light"/>
          <w:sz w:val="18"/>
          <w:szCs w:val="18"/>
        </w:rPr>
        <w:t xml:space="preserve">     </w:t>
      </w:r>
      <w:r w:rsidRPr="002F6F12">
        <w:rPr>
          <w:rFonts w:ascii="Marianne Light" w:hAnsi="Marianne Light"/>
          <w:sz w:val="18"/>
          <w:szCs w:val="18"/>
        </w:rPr>
        <w:t xml:space="preserve"> </w:t>
      </w:r>
    </w:p>
    <w:p w14:paraId="3D84B44E" w14:textId="40A0CE21" w:rsidR="00AF76ED" w:rsidRDefault="00AF76ED" w:rsidP="002F6F12">
      <w:pPr>
        <w:pBdr>
          <w:left w:val="single" w:sz="4" w:space="4" w:color="auto"/>
        </w:pBdr>
        <w:tabs>
          <w:tab w:val="left" w:leader="dot" w:pos="3969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LV1 : ANGLAIS             LV2 :   </w:t>
      </w:r>
      <w:sdt>
        <w:sdtPr>
          <w:rPr>
            <w:rFonts w:ascii="Marianne Light" w:hAnsi="Marianne Light"/>
            <w:sz w:val="18"/>
            <w:szCs w:val="18"/>
          </w:rPr>
          <w:id w:val="18804356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Espagnol      </w:t>
      </w:r>
      <w:sdt>
        <w:sdtPr>
          <w:rPr>
            <w:rFonts w:ascii="Marianne Light" w:hAnsi="Marianne Light"/>
            <w:sz w:val="18"/>
            <w:szCs w:val="18"/>
          </w:rPr>
          <w:id w:val="19164321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 Allemand      </w:t>
      </w:r>
      <w:sdt>
        <w:sdtPr>
          <w:rPr>
            <w:rFonts w:ascii="Marianne Light" w:hAnsi="Marianne Light"/>
            <w:sz w:val="18"/>
            <w:szCs w:val="18"/>
          </w:rPr>
          <w:id w:val="155988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 Italien          </w:t>
      </w:r>
    </w:p>
    <w:p w14:paraId="7447FA38" w14:textId="198009C9" w:rsidR="002F6F12" w:rsidRPr="00AF76ED" w:rsidRDefault="00AF76ED" w:rsidP="002F6F12">
      <w:pPr>
        <w:pBdr>
          <w:left w:val="single" w:sz="4" w:space="4" w:color="auto"/>
        </w:pBdr>
        <w:tabs>
          <w:tab w:val="left" w:leader="dot" w:pos="3969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                                                   </w:t>
      </w:r>
      <w:sdt>
        <w:sdtPr>
          <w:rPr>
            <w:rFonts w:ascii="Marianne Light" w:hAnsi="Marianne Light"/>
            <w:sz w:val="18"/>
            <w:szCs w:val="18"/>
          </w:rPr>
          <w:id w:val="-13362997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 Light" w:hAnsi="Marianne Light"/>
          <w:sz w:val="18"/>
          <w:szCs w:val="18"/>
        </w:rPr>
        <w:t xml:space="preserve">Autre : Précisez </w:t>
      </w:r>
      <w:sdt>
        <w:sdtPr>
          <w:rPr>
            <w:rFonts w:ascii="Marianne Light" w:hAnsi="Marianne Light"/>
            <w:sz w:val="18"/>
            <w:szCs w:val="18"/>
          </w:rPr>
          <w:id w:val="1423531666"/>
          <w:placeholder>
            <w:docPart w:val="A08A8FA1EC714E4985BB222363A35F04"/>
          </w:placeholder>
          <w:showingPlcHdr/>
          <w:text/>
        </w:sdtPr>
        <w:sdtContent>
          <w:r w:rsidRPr="00C40361">
            <w:rPr>
              <w:rStyle w:val="Textedelespacerserv"/>
            </w:rPr>
            <w:t>Cliquez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(Inscription obligatoire au CNED)</w:t>
      </w:r>
    </w:p>
    <w:p w14:paraId="74EDBAAD" w14:textId="38D72E2B" w:rsidR="00DB2B79" w:rsidRDefault="00AF76ED" w:rsidP="002F6F12">
      <w:pPr>
        <w:pBdr>
          <w:left w:val="single" w:sz="4" w:space="4" w:color="auto"/>
        </w:pBdr>
        <w:tabs>
          <w:tab w:val="left" w:pos="4253"/>
          <w:tab w:val="right" w:leader="dot" w:pos="10206"/>
        </w:tabs>
        <w:spacing w:after="0" w:line="360" w:lineRule="auto"/>
        <w:ind w:right="17"/>
        <w:rPr>
          <w:rFonts w:ascii="Marianne Light" w:hAnsi="Marianne Light"/>
          <w:sz w:val="18"/>
          <w:szCs w:val="18"/>
        </w:rPr>
      </w:pPr>
      <w:r w:rsidRPr="002F6F12">
        <w:rPr>
          <w:rFonts w:ascii="Marianne Light" w:hAnsi="Marianne Light"/>
          <w:b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9317A8" wp14:editId="147C44D5">
                <wp:simplePos x="0" y="0"/>
                <wp:positionH relativeFrom="column">
                  <wp:posOffset>4988120</wp:posOffset>
                </wp:positionH>
                <wp:positionV relativeFrom="paragraph">
                  <wp:posOffset>4677</wp:posOffset>
                </wp:positionV>
                <wp:extent cx="1714500" cy="1167897"/>
                <wp:effectExtent l="0" t="0" r="0" b="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116789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6230C4" w14:textId="1EBF00B0" w:rsidR="0040478B" w:rsidRDefault="0040478B" w:rsidP="0040478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40478B">
                              <w:rPr>
                                <w:sz w:val="18"/>
                                <w:szCs w:val="18"/>
                              </w:rPr>
                              <w:t>Cachet de l’établissement</w:t>
                            </w:r>
                            <w:r w:rsidR="005900F1">
                              <w:rPr>
                                <w:sz w:val="18"/>
                                <w:szCs w:val="18"/>
                              </w:rPr>
                              <w:t xml:space="preserve"> : </w:t>
                            </w:r>
                          </w:p>
                          <w:sdt>
                            <w:sdtPr>
                              <w:rPr>
                                <w:sz w:val="18"/>
                                <w:szCs w:val="18"/>
                              </w:rPr>
                              <w:id w:val="1861773595"/>
                              <w:showingPlcHdr/>
                              <w:picture/>
                            </w:sdtPr>
                            <w:sdtEndPr/>
                            <w:sdtContent>
                              <w:p w14:paraId="208A27A5" w14:textId="1647FE92" w:rsidR="005900F1" w:rsidRPr="0040478B" w:rsidRDefault="005900F1" w:rsidP="0040478B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noProof/>
                                    <w:sz w:val="18"/>
                                    <w:szCs w:val="18"/>
                                    <w:lang w:eastAsia="fr-FR"/>
                                  </w:rPr>
                                  <w:drawing>
                                    <wp:inline distT="0" distB="0" distL="0" distR="0" wp14:anchorId="4604858B" wp14:editId="6C305C0B">
                                      <wp:extent cx="1143000" cy="1143000"/>
                                      <wp:effectExtent l="0" t="0" r="0" b="0"/>
                                      <wp:docPr id="9" name="Image 6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6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9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143000" cy="11430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9317A8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392.75pt;margin-top:.35pt;width:135pt;height:91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6peMgIAAFcEAAAOAAAAZHJzL2Uyb0RvYy54bWysVF1v2yAUfZ+0/4B4X2xn+WitOFXWKtOk&#10;qK2UTpX2RjDEljCXAYmd/fpdsJNG3Z6mveAL93I/zjl4cdc1ihyFdTXogmajlBKhOZS13hf0+8v6&#10;0w0lzjNdMgVaFPQkHL1bfvywaE0uxlCBKoUlmES7vDUFrbw3eZI4XomGuREYodEpwTbM49buk9Ky&#10;FrM3Khmn6SxpwZbGAhfO4elD76TLmF9Kwf2TlE54ogqKvfm42rjuwposFyzfW2aqmg9tsH/oomG1&#10;xqKXVA/MM3Kw9R+pmppbcCD9iEOTgJQ1F3EGnCZL302zrZgRcRYEx5kLTO7/peWPx2dL6hK5o0Sz&#10;Bin6gUSRUhAvOi9IFiBqjcsxcmsw1ndfoAvhw7nDwzB5J20TvjgTQT+CfboAjJkID5fm2WSaoouj&#10;L8tm85vbeciTvF031vmvAhoSjIJaZDACy44b5/vQc0iopmFdK4XnLFeatAWdfZ6m8cLFg8mVxhph&#10;iL7ZYPlu1w0T7KA84WAWenU4w9c1Ft8w55+ZRTlgwyhx/4SLVIBFYLAoqcD++tt5iEeW0EtJi/Iq&#10;qPt5YFZQor5p5O82m0yCHuNmMp2PcWOvPbtrjz4094AKRo6wu2iGeK/OprTQvOJLWIWq6GKaY+2C&#10;+rN573vR40viYrWKQahAw/xGbw0PqQOGAdqX7pVZM+AfRPAIZyGy/B0NfWxPxOrgQdaRowBwj+qA&#10;O6o3sjy8tPA8rvcx6u1/sPwNAAD//wMAUEsDBBQABgAIAAAAIQAych7W3gAAAAkBAAAPAAAAZHJz&#10;L2Rvd25yZXYueG1sTI9PS8NAEMXvgt9hGcGb3VhMDTGbUgJFED209uJtkp0mwf0Ts9s2+umdnPT2&#10;Hu/x5jfFerJGnGkMvXcK7hcJCHKN171rFRzet3cZiBDRaTTekYJvCrAur68KzLW/uB2d97EVPOJC&#10;jgq6GIdcytB0ZDEs/ECOs6MfLUa2Yyv1iBcet0Yuk2QlLfaOL3Q4UNVR87k/WQUv1fYNd/XSZj+m&#10;en49boavw0eq1O3NtHkCEWmKf2WY8RkdSmaq/cnpIIyCxyxNucoCxBwn6exrVtnDCmRZyP8flL8A&#10;AAD//wMAUEsBAi0AFAAGAAgAAAAhALaDOJL+AAAA4QEAABMAAAAAAAAAAAAAAAAAAAAAAFtDb250&#10;ZW50X1R5cGVzXS54bWxQSwECLQAUAAYACAAAACEAOP0h/9YAAACUAQAACwAAAAAAAAAAAAAAAAAv&#10;AQAAX3JlbHMvLnJlbHNQSwECLQAUAAYACAAAACEAGfeqXjICAABXBAAADgAAAAAAAAAAAAAAAAAu&#10;AgAAZHJzL2Uyb0RvYy54bWxQSwECLQAUAAYACAAAACEAMnIe1t4AAAAJAQAADwAAAAAAAAAAAAAA&#10;AACMBAAAZHJzL2Rvd25yZXYueG1sUEsFBgAAAAAEAAQA8wAAAJcFAAAAAA==&#10;" filled="f" stroked="f" strokeweight=".5pt">
                <v:textbox>
                  <w:txbxContent>
                    <w:p w14:paraId="666230C4" w14:textId="1EBF00B0" w:rsidR="0040478B" w:rsidRDefault="0040478B" w:rsidP="0040478B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40478B">
                        <w:rPr>
                          <w:sz w:val="18"/>
                          <w:szCs w:val="18"/>
                        </w:rPr>
                        <w:t>Cachet de l’établissement</w:t>
                      </w:r>
                      <w:r w:rsidR="005900F1">
                        <w:rPr>
                          <w:sz w:val="18"/>
                          <w:szCs w:val="18"/>
                        </w:rPr>
                        <w:t xml:space="preserve"> : </w:t>
                      </w:r>
                    </w:p>
                    <w:sdt>
                      <w:sdtPr>
                        <w:rPr>
                          <w:sz w:val="18"/>
                          <w:szCs w:val="18"/>
                        </w:rPr>
                        <w:id w:val="1861773595"/>
                        <w:showingPlcHdr/>
                        <w:picture/>
                      </w:sdtPr>
                      <w:sdtEndPr/>
                      <w:sdtContent>
                        <w:p w14:paraId="208A27A5" w14:textId="1647FE92" w:rsidR="005900F1" w:rsidRPr="0040478B" w:rsidRDefault="005900F1" w:rsidP="0040478B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  <w:sz w:val="18"/>
                              <w:szCs w:val="18"/>
                              <w:lang w:eastAsia="fr-FR"/>
                            </w:rPr>
                            <w:drawing>
                              <wp:inline distT="0" distB="0" distL="0" distR="0" wp14:anchorId="4604858B" wp14:editId="6C305C0B">
                                <wp:extent cx="1143000" cy="1143000"/>
                                <wp:effectExtent l="0" t="0" r="0" b="0"/>
                                <wp:docPr id="9" name="Image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9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43000" cy="1143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="00DB2B79" w:rsidRPr="002F6F12">
        <w:rPr>
          <w:rFonts w:ascii="Marianne Light" w:hAnsi="Marianne Light"/>
          <w:b/>
          <w:sz w:val="18"/>
          <w:szCs w:val="18"/>
        </w:rPr>
        <w:t>Nom et adresse de l’établissement d’origine</w:t>
      </w:r>
      <w:r w:rsidR="00DB2B79" w:rsidRPr="002F6F12">
        <w:rPr>
          <w:rFonts w:ascii="Calibri" w:hAnsi="Calibri" w:cs="Calibri"/>
          <w:sz w:val="18"/>
          <w:szCs w:val="18"/>
        </w:rPr>
        <w:t> </w:t>
      </w:r>
      <w:r w:rsidR="00DB2B79" w:rsidRPr="002F6F12">
        <w:rPr>
          <w:rFonts w:ascii="Marianne Light" w:hAnsi="Marianne Light"/>
          <w:sz w:val="18"/>
          <w:szCs w:val="18"/>
        </w:rPr>
        <w:t>(ou cachet) :</w:t>
      </w:r>
      <w:r w:rsidR="005900F1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680163177"/>
          <w:placeholder>
            <w:docPart w:val="64059BBB86B946C5A0C40CC874671C6B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  <w:r w:rsidR="00DB2B79" w:rsidRPr="002F6F12">
        <w:rPr>
          <w:rFonts w:ascii="Marianne Light" w:hAnsi="Marianne Light"/>
          <w:sz w:val="18"/>
          <w:szCs w:val="18"/>
        </w:rPr>
        <w:t xml:space="preserve">   </w:t>
      </w:r>
    </w:p>
    <w:p w14:paraId="510BBB99" w14:textId="77777777" w:rsidR="00AF76ED" w:rsidRDefault="00AF76ED" w:rsidP="00035AAF">
      <w:pPr>
        <w:tabs>
          <w:tab w:val="left" w:pos="1985"/>
          <w:tab w:val="left" w:pos="4536"/>
          <w:tab w:val="left" w:pos="8222"/>
          <w:tab w:val="left" w:pos="10206"/>
        </w:tabs>
        <w:spacing w:after="0" w:line="360" w:lineRule="auto"/>
        <w:ind w:right="17"/>
        <w:rPr>
          <w:rFonts w:ascii="Marianne Light" w:hAnsi="Marianne Light"/>
          <w:b/>
          <w:sz w:val="18"/>
          <w:szCs w:val="18"/>
        </w:rPr>
      </w:pPr>
    </w:p>
    <w:p w14:paraId="60342954" w14:textId="1299F0E1" w:rsidR="00035AAF" w:rsidRPr="00035AAF" w:rsidRDefault="00AF76ED" w:rsidP="00035AAF">
      <w:pPr>
        <w:tabs>
          <w:tab w:val="left" w:pos="1985"/>
          <w:tab w:val="left" w:pos="4536"/>
          <w:tab w:val="left" w:pos="8222"/>
          <w:tab w:val="left" w:pos="10206"/>
        </w:tabs>
        <w:spacing w:after="0" w:line="360" w:lineRule="auto"/>
        <w:ind w:right="17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b/>
          <w:sz w:val="18"/>
          <w:szCs w:val="18"/>
        </w:rPr>
        <w:t>Classe d’origine</w:t>
      </w:r>
      <w:r w:rsidR="002D77DA" w:rsidRPr="002F6F12">
        <w:rPr>
          <w:rFonts w:ascii="Marianne Light" w:hAnsi="Marianne Light"/>
          <w:b/>
          <w:sz w:val="18"/>
          <w:szCs w:val="18"/>
        </w:rPr>
        <w:t xml:space="preserve"> en 20</w:t>
      </w:r>
      <w:r>
        <w:rPr>
          <w:rFonts w:ascii="Marianne Light" w:hAnsi="Marianne Light"/>
          <w:b/>
          <w:sz w:val="18"/>
          <w:szCs w:val="18"/>
        </w:rPr>
        <w:t>25</w:t>
      </w:r>
      <w:r w:rsidR="002D77DA" w:rsidRPr="002F6F12">
        <w:rPr>
          <w:rFonts w:ascii="Marianne Light" w:hAnsi="Marianne Light"/>
          <w:b/>
          <w:sz w:val="18"/>
          <w:szCs w:val="18"/>
        </w:rPr>
        <w:t>/20</w:t>
      </w:r>
      <w:r w:rsidR="00B203F2" w:rsidRPr="002F6F12">
        <w:rPr>
          <w:rFonts w:ascii="Marianne Light" w:hAnsi="Marianne Light"/>
          <w:b/>
          <w:sz w:val="18"/>
          <w:szCs w:val="18"/>
        </w:rPr>
        <w:t>2</w:t>
      </w:r>
      <w:r>
        <w:rPr>
          <w:rFonts w:ascii="Marianne Light" w:hAnsi="Marianne Light"/>
          <w:b/>
          <w:sz w:val="18"/>
          <w:szCs w:val="18"/>
        </w:rPr>
        <w:t>6</w:t>
      </w:r>
      <w:r w:rsidR="00DB2B79" w:rsidRPr="002F6F12">
        <w:rPr>
          <w:rFonts w:ascii="Calibri" w:hAnsi="Calibri" w:cs="Calibri"/>
          <w:b/>
          <w:sz w:val="18"/>
          <w:szCs w:val="18"/>
        </w:rPr>
        <w:t> </w:t>
      </w:r>
      <w:r w:rsidR="00DB2B79" w:rsidRPr="002F6F12">
        <w:rPr>
          <w:rFonts w:ascii="Marianne Light" w:hAnsi="Marianne Light"/>
          <w:b/>
          <w:sz w:val="18"/>
          <w:szCs w:val="18"/>
        </w:rPr>
        <w:t>:</w:t>
      </w:r>
    </w:p>
    <w:p w14:paraId="5270A000" w14:textId="73EEA182" w:rsidR="00DB2B79" w:rsidRPr="002F6F12" w:rsidRDefault="00AF76ED" w:rsidP="00035AAF">
      <w:pPr>
        <w:pBdr>
          <w:left w:val="single" w:sz="4" w:space="6" w:color="auto"/>
        </w:pBdr>
        <w:tabs>
          <w:tab w:val="left" w:pos="1276"/>
          <w:tab w:val="left" w:pos="2552"/>
          <w:tab w:val="left" w:pos="4111"/>
          <w:tab w:val="left" w:pos="5245"/>
          <w:tab w:val="left" w:pos="5812"/>
          <w:tab w:val="left" w:pos="7391"/>
          <w:tab w:val="left" w:pos="8469"/>
          <w:tab w:val="right" w:leader="dot" w:pos="9070"/>
        </w:tabs>
        <w:spacing w:after="0" w:line="360" w:lineRule="auto"/>
        <w:rPr>
          <w:rFonts w:ascii="Marianne Light" w:hAnsi="Marianne Light"/>
          <w:sz w:val="18"/>
          <w:szCs w:val="18"/>
          <w:lang w:val="en-US"/>
        </w:rPr>
      </w:pPr>
      <w:sdt>
        <w:sdtPr>
          <w:rPr>
            <w:rFonts w:ascii="Marianne Light" w:hAnsi="Marianne Light"/>
            <w:sz w:val="18"/>
            <w:szCs w:val="18"/>
          </w:rPr>
          <w:id w:val="-1484076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DB2B79" w:rsidRPr="002F6F12">
        <w:rPr>
          <w:rFonts w:ascii="Marianne Light" w:hAnsi="Marianne Light"/>
          <w:sz w:val="18"/>
          <w:szCs w:val="18"/>
          <w:lang w:val="en-US"/>
        </w:rPr>
        <w:t xml:space="preserve"> 2</w:t>
      </w:r>
      <w:r w:rsidR="00DB2B79" w:rsidRPr="002F6F12">
        <w:rPr>
          <w:rFonts w:ascii="Marianne Light" w:hAnsi="Marianne Light"/>
          <w:sz w:val="18"/>
          <w:szCs w:val="18"/>
          <w:vertAlign w:val="superscript"/>
          <w:lang w:val="en-US"/>
        </w:rPr>
        <w:t>de</w:t>
      </w:r>
      <w:r w:rsidR="00DB2B79" w:rsidRPr="002F6F12">
        <w:rPr>
          <w:rFonts w:ascii="Marianne Light" w:hAnsi="Marianne Light"/>
          <w:sz w:val="18"/>
          <w:szCs w:val="18"/>
          <w:lang w:val="en-US"/>
        </w:rPr>
        <w:tab/>
      </w:r>
    </w:p>
    <w:p w14:paraId="45B6F3EB" w14:textId="47BF2F22" w:rsidR="00DB2B79" w:rsidRPr="002F6F12" w:rsidRDefault="00AF76ED" w:rsidP="00035AAF">
      <w:pPr>
        <w:pBdr>
          <w:left w:val="single" w:sz="4" w:space="6" w:color="auto"/>
        </w:pBdr>
        <w:tabs>
          <w:tab w:val="left" w:pos="1276"/>
          <w:tab w:val="left" w:pos="2552"/>
          <w:tab w:val="left" w:pos="4111"/>
          <w:tab w:val="left" w:pos="5245"/>
          <w:tab w:val="left" w:pos="5812"/>
          <w:tab w:val="left" w:pos="7391"/>
          <w:tab w:val="left" w:pos="8469"/>
          <w:tab w:val="right" w:leader="dot" w:pos="9070"/>
        </w:tabs>
        <w:spacing w:after="0" w:line="360" w:lineRule="auto"/>
        <w:rPr>
          <w:rFonts w:ascii="Marianne Light" w:hAnsi="Marianne Light"/>
          <w:sz w:val="18"/>
          <w:szCs w:val="18"/>
        </w:rPr>
      </w:pPr>
      <w:sdt>
        <w:sdtPr>
          <w:rPr>
            <w:rFonts w:ascii="Marianne Light" w:hAnsi="Marianne Light"/>
            <w:sz w:val="18"/>
            <w:szCs w:val="18"/>
          </w:rPr>
          <w:id w:val="8950112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00F1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DB2B79" w:rsidRPr="002F6F12">
        <w:rPr>
          <w:rFonts w:ascii="Marianne Light" w:hAnsi="Marianne Light"/>
          <w:sz w:val="18"/>
          <w:szCs w:val="18"/>
        </w:rPr>
        <w:t xml:space="preserve"> Autre</w:t>
      </w:r>
      <w:r w:rsidR="00DB2B79" w:rsidRPr="002F6F12">
        <w:rPr>
          <w:rFonts w:ascii="Calibri" w:hAnsi="Calibri" w:cs="Calibri"/>
          <w:sz w:val="18"/>
          <w:szCs w:val="18"/>
        </w:rPr>
        <w:t> </w:t>
      </w:r>
      <w:r w:rsidR="00DB2B79" w:rsidRPr="002F6F12">
        <w:rPr>
          <w:rFonts w:ascii="Marianne Light" w:hAnsi="Marianne Light"/>
          <w:sz w:val="18"/>
          <w:szCs w:val="18"/>
        </w:rPr>
        <w:t>:</w:t>
      </w:r>
      <w:r w:rsidR="005900F1">
        <w:rPr>
          <w:rFonts w:ascii="Marianne Light" w:hAnsi="Marianne Light" w:cs="Marianne Light"/>
          <w:sz w:val="18"/>
          <w:szCs w:val="18"/>
        </w:rPr>
        <w:t xml:space="preserve"> </w:t>
      </w:r>
      <w:sdt>
        <w:sdtPr>
          <w:rPr>
            <w:rFonts w:ascii="Marianne Light" w:hAnsi="Marianne Light" w:cs="Marianne Light"/>
            <w:sz w:val="18"/>
            <w:szCs w:val="18"/>
          </w:rPr>
          <w:id w:val="897787014"/>
          <w:placeholder>
            <w:docPart w:val="4129F9E802F7449D91A2D1586D45D862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  <w:r w:rsidR="00DB2B79" w:rsidRPr="002F6F12">
        <w:rPr>
          <w:rFonts w:ascii="Marianne Light" w:hAnsi="Marianne Light"/>
          <w:sz w:val="18"/>
          <w:szCs w:val="18"/>
        </w:rPr>
        <w:tab/>
      </w:r>
      <w:r w:rsidR="005900F1">
        <w:rPr>
          <w:rFonts w:ascii="Marianne Light" w:hAnsi="Marianne Light"/>
          <w:sz w:val="18"/>
          <w:szCs w:val="18"/>
        </w:rPr>
        <w:t xml:space="preserve">                                   </w:t>
      </w:r>
    </w:p>
    <w:p w14:paraId="6BF95212" w14:textId="0BEF822C" w:rsidR="00DB2B79" w:rsidRPr="007F10B6" w:rsidRDefault="00DB2B79" w:rsidP="0068019E">
      <w:pPr>
        <w:tabs>
          <w:tab w:val="right" w:leader="dot" w:pos="10206"/>
        </w:tabs>
        <w:spacing w:after="0" w:line="276" w:lineRule="auto"/>
        <w:ind w:right="17"/>
        <w:rPr>
          <w:rFonts w:ascii="Marianne Light" w:hAnsi="Marianne Light"/>
          <w:i/>
          <w:sz w:val="6"/>
          <w:szCs w:val="6"/>
        </w:rPr>
      </w:pPr>
    </w:p>
    <w:p w14:paraId="10144D6B" w14:textId="4BE68229" w:rsidR="00213AB2" w:rsidRDefault="00AF76ED" w:rsidP="005900F1">
      <w:pPr>
        <w:tabs>
          <w:tab w:val="left" w:pos="1985"/>
          <w:tab w:val="left" w:pos="4536"/>
          <w:tab w:val="left" w:pos="8222"/>
          <w:tab w:val="left" w:pos="10206"/>
        </w:tabs>
        <w:spacing w:after="0" w:line="360" w:lineRule="auto"/>
        <w:ind w:right="17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Remarques particulières</w:t>
      </w:r>
      <w:r w:rsidR="00213AB2" w:rsidRPr="00EC3A3A">
        <w:rPr>
          <w:rFonts w:ascii="Marianne Light" w:hAnsi="Marianne Light"/>
          <w:sz w:val="18"/>
          <w:szCs w:val="18"/>
        </w:rPr>
        <w:t xml:space="preserve"> </w:t>
      </w:r>
      <w:r w:rsidR="00213AB2" w:rsidRPr="00EC3A3A">
        <w:rPr>
          <w:rFonts w:ascii="Calibri" w:hAnsi="Calibri" w:cs="Calibri"/>
          <w:sz w:val="18"/>
          <w:szCs w:val="18"/>
        </w:rPr>
        <w:t>:</w:t>
      </w:r>
      <w:r w:rsidR="00213AB2" w:rsidRPr="00EC3A3A">
        <w:rPr>
          <w:rFonts w:ascii="Marianne Light" w:hAnsi="Marianne Light"/>
          <w:sz w:val="18"/>
          <w:szCs w:val="18"/>
        </w:rPr>
        <w:t xml:space="preserve"> </w:t>
      </w:r>
    </w:p>
    <w:sdt>
      <w:sdtPr>
        <w:rPr>
          <w:rFonts w:ascii="Marianne Light" w:hAnsi="Marianne Light"/>
          <w:sz w:val="18"/>
          <w:szCs w:val="18"/>
        </w:rPr>
        <w:id w:val="549035842"/>
        <w:placeholder>
          <w:docPart w:val="E3C223B21D5143CCBA9D6ED7D72E7F93"/>
        </w:placeholder>
        <w:showingPlcHdr/>
        <w:text/>
      </w:sdtPr>
      <w:sdtEndPr/>
      <w:sdtContent>
        <w:p w14:paraId="53D99DA4" w14:textId="0D5F7B33" w:rsidR="005900F1" w:rsidRPr="00EC3A3A" w:rsidRDefault="005900F1" w:rsidP="005900F1">
          <w:pPr>
            <w:tabs>
              <w:tab w:val="left" w:pos="1985"/>
              <w:tab w:val="left" w:pos="4536"/>
              <w:tab w:val="left" w:pos="8222"/>
              <w:tab w:val="left" w:pos="10206"/>
            </w:tabs>
            <w:spacing w:after="0" w:line="360" w:lineRule="auto"/>
            <w:ind w:right="17"/>
            <w:rPr>
              <w:rFonts w:ascii="Marianne Light" w:hAnsi="Marianne Light"/>
              <w:sz w:val="18"/>
              <w:szCs w:val="18"/>
            </w:rPr>
          </w:pPr>
          <w:r w:rsidRPr="00C40361">
            <w:rPr>
              <w:rStyle w:val="Textedelespacerserv"/>
            </w:rPr>
            <w:t>Cliquez ou appuyez ici pour entrer du texte.</w:t>
          </w:r>
        </w:p>
      </w:sdtContent>
    </w:sdt>
    <w:p w14:paraId="7D7E1ACB" w14:textId="2B73706D" w:rsidR="002F6F12" w:rsidRDefault="002F6F12" w:rsidP="0068019E">
      <w:pPr>
        <w:tabs>
          <w:tab w:val="right" w:leader="dot" w:pos="10206"/>
        </w:tabs>
        <w:spacing w:after="0" w:line="276" w:lineRule="auto"/>
        <w:ind w:right="17"/>
        <w:rPr>
          <w:rFonts w:ascii="Marianne Light" w:hAnsi="Marianne Light"/>
          <w:b/>
          <w:sz w:val="18"/>
          <w:szCs w:val="18"/>
        </w:rPr>
      </w:pPr>
      <w:r>
        <w:rPr>
          <w:rFonts w:ascii="Marianne Light" w:hAnsi="Marianne Light"/>
          <w:b/>
          <w:sz w:val="18"/>
          <w:szCs w:val="18"/>
        </w:rPr>
        <w:t>Signature du représentant légal 1 ou de l’élève majeur</w:t>
      </w:r>
      <w:r>
        <w:rPr>
          <w:rFonts w:ascii="Calibri" w:hAnsi="Calibri" w:cs="Calibri"/>
          <w:b/>
          <w:sz w:val="18"/>
          <w:szCs w:val="18"/>
        </w:rPr>
        <w:t> </w:t>
      </w:r>
      <w:r>
        <w:rPr>
          <w:rFonts w:ascii="Marianne Light" w:hAnsi="Marianne Light"/>
          <w:b/>
          <w:sz w:val="18"/>
          <w:szCs w:val="18"/>
        </w:rPr>
        <w:t>:                       Signature du représentant légal 2</w:t>
      </w:r>
      <w:r>
        <w:rPr>
          <w:rFonts w:ascii="Calibri" w:hAnsi="Calibri" w:cs="Calibri"/>
          <w:b/>
          <w:sz w:val="18"/>
          <w:szCs w:val="18"/>
        </w:rPr>
        <w:t> </w:t>
      </w:r>
      <w:r>
        <w:rPr>
          <w:rFonts w:ascii="Marianne Light" w:hAnsi="Marianne Light"/>
          <w:b/>
          <w:sz w:val="18"/>
          <w:szCs w:val="18"/>
        </w:rPr>
        <w:t>:</w:t>
      </w:r>
    </w:p>
    <w:p w14:paraId="4EB4B457" w14:textId="54FFF249" w:rsidR="009E3FBC" w:rsidRDefault="00AF76ED" w:rsidP="005900F1">
      <w:pPr>
        <w:tabs>
          <w:tab w:val="right" w:leader="dot" w:pos="10206"/>
        </w:tabs>
        <w:spacing w:after="0" w:line="276" w:lineRule="auto"/>
        <w:ind w:right="17"/>
        <w:rPr>
          <w:rFonts w:ascii="Marianne Light" w:hAnsi="Marianne Light"/>
          <w:b/>
          <w:sz w:val="18"/>
          <w:szCs w:val="18"/>
        </w:rPr>
      </w:pPr>
      <w:sdt>
        <w:sdtPr>
          <w:rPr>
            <w:rFonts w:ascii="Marianne Light" w:hAnsi="Marianne Light"/>
            <w:b/>
            <w:sz w:val="18"/>
            <w:szCs w:val="18"/>
          </w:rPr>
          <w:id w:val="775910934"/>
          <w:placeholder>
            <w:docPart w:val="3ED0F0A788CF4365B8365B6DFF600D24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  <w:r w:rsidR="005900F1">
        <w:rPr>
          <w:rFonts w:ascii="Marianne Light" w:hAnsi="Marianne Light"/>
          <w:b/>
          <w:sz w:val="18"/>
          <w:szCs w:val="18"/>
        </w:rPr>
        <w:t xml:space="preserve">                                                    </w:t>
      </w:r>
      <w:sdt>
        <w:sdtPr>
          <w:rPr>
            <w:rFonts w:ascii="Marianne Light" w:hAnsi="Marianne Light"/>
            <w:b/>
            <w:sz w:val="18"/>
            <w:szCs w:val="18"/>
          </w:rPr>
          <w:id w:val="70312631"/>
          <w:placeholder>
            <w:docPart w:val="17D29474698F4648925088808EA9C2D8"/>
          </w:placeholder>
          <w:showingPlcHdr/>
          <w:text/>
        </w:sdtPr>
        <w:sdtEndPr/>
        <w:sdtContent>
          <w:r w:rsidR="005900F1" w:rsidRPr="00C40361">
            <w:rPr>
              <w:rStyle w:val="Textedelespacerserv"/>
            </w:rPr>
            <w:t>Cliquez ici pour entrer du texte.</w:t>
          </w:r>
        </w:sdtContent>
      </w:sdt>
      <w:r w:rsidR="005900F1">
        <w:rPr>
          <w:rFonts w:ascii="Marianne Light" w:hAnsi="Marianne Light"/>
          <w:b/>
          <w:sz w:val="18"/>
          <w:szCs w:val="18"/>
        </w:rPr>
        <w:t xml:space="preserve">                                              </w:t>
      </w:r>
      <w:sdt>
        <w:sdtPr>
          <w:rPr>
            <w:rFonts w:ascii="Marianne Light" w:hAnsi="Marianne Light"/>
            <w:b/>
            <w:sz w:val="18"/>
            <w:szCs w:val="18"/>
          </w:rPr>
          <w:id w:val="1583019470"/>
          <w:showingPlcHdr/>
          <w:picture/>
        </w:sdtPr>
        <w:sdtEndPr/>
        <w:sdtContent>
          <w:r w:rsidR="005900F1">
            <w:rPr>
              <w:rFonts w:ascii="Marianne Light" w:hAnsi="Marianne Light"/>
              <w:b/>
              <w:noProof/>
              <w:sz w:val="18"/>
              <w:szCs w:val="18"/>
              <w:lang w:eastAsia="fr-FR"/>
            </w:rPr>
            <w:drawing>
              <wp:inline distT="0" distB="0" distL="0" distR="0" wp14:anchorId="1FC0626A" wp14:editId="7685EC96">
                <wp:extent cx="1270000" cy="260350"/>
                <wp:effectExtent l="0" t="0" r="6350" b="6350"/>
                <wp:docPr id="6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260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5900F1">
        <w:rPr>
          <w:rFonts w:ascii="Marianne Light" w:hAnsi="Marianne Light"/>
          <w:b/>
          <w:sz w:val="18"/>
          <w:szCs w:val="18"/>
        </w:rPr>
        <w:t xml:space="preserve">                                                                      </w:t>
      </w:r>
      <w:sdt>
        <w:sdtPr>
          <w:rPr>
            <w:rFonts w:ascii="Marianne Light" w:hAnsi="Marianne Light"/>
            <w:b/>
            <w:sz w:val="18"/>
            <w:szCs w:val="18"/>
          </w:rPr>
          <w:id w:val="451599703"/>
          <w:showingPlcHdr/>
          <w:picture/>
        </w:sdtPr>
        <w:sdtEndPr/>
        <w:sdtContent>
          <w:r w:rsidR="005900F1">
            <w:rPr>
              <w:rFonts w:ascii="Marianne Light" w:hAnsi="Marianne Light"/>
              <w:b/>
              <w:noProof/>
              <w:sz w:val="18"/>
              <w:szCs w:val="18"/>
              <w:lang w:eastAsia="fr-FR"/>
            </w:rPr>
            <w:drawing>
              <wp:inline distT="0" distB="0" distL="0" distR="0" wp14:anchorId="3E999168" wp14:editId="31851888">
                <wp:extent cx="1270000" cy="381000"/>
                <wp:effectExtent l="0" t="0" r="6350" b="0"/>
                <wp:docPr id="7" name="Imag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000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6A1BCF17" w14:textId="77777777" w:rsidR="00917247" w:rsidRPr="00D974DA" w:rsidRDefault="00917247" w:rsidP="00917247">
      <w:pPr>
        <w:spacing w:after="0" w:line="249" w:lineRule="exact"/>
        <w:ind w:left="142" w:hanging="142"/>
        <w:textAlignment w:val="baseline"/>
        <w:rPr>
          <w:rFonts w:ascii="Marianne Light" w:hAnsi="Marianne Light"/>
          <w:sz w:val="20"/>
          <w:szCs w:val="20"/>
        </w:rPr>
      </w:pPr>
    </w:p>
    <w:p w14:paraId="060D962E" w14:textId="77777777" w:rsidR="00917247" w:rsidRPr="00AA5F5D" w:rsidRDefault="00917247" w:rsidP="00094B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10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149A51EC" w14:textId="5D399AA5" w:rsidR="00BC0013" w:rsidRPr="00094B28" w:rsidRDefault="00917247" w:rsidP="00094B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BC0013" w:rsidRPr="00094B28" w:rsidSect="00E939F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851" w:right="1134" w:bottom="851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7B7FB2" w14:textId="77777777" w:rsidR="00C04F81" w:rsidRDefault="00C04F81" w:rsidP="006740E6">
      <w:pPr>
        <w:spacing w:after="0" w:line="240" w:lineRule="auto"/>
      </w:pPr>
      <w:r>
        <w:separator/>
      </w:r>
    </w:p>
  </w:endnote>
  <w:endnote w:type="continuationSeparator" w:id="0">
    <w:p w14:paraId="7781E06D" w14:textId="77777777" w:rsidR="00C04F81" w:rsidRDefault="00C04F81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843F8C" w14:textId="1B50CB6C" w:rsidR="00AD22FB" w:rsidRPr="0035589C" w:rsidRDefault="00AF76ED" w:rsidP="0047621C">
    <w:pPr>
      <w:pStyle w:val="Pieddepage"/>
      <w:spacing w:after="120"/>
      <w:jc w:val="right"/>
      <w:rPr>
        <w:rFonts w:ascii="Roboto" w:hAnsi="Roboto"/>
      </w:rPr>
    </w:pPr>
    <w:sdt>
      <w:sdtPr>
        <w:rPr>
          <w:rFonts w:ascii="Roboto" w:hAnsi="Roboto" w:cs="Aharoni"/>
        </w:rPr>
        <w:id w:val="1210762593"/>
        <w:docPartObj>
          <w:docPartGallery w:val="Page Numbers (Top of Page)"/>
          <w:docPartUnique/>
        </w:docPartObj>
      </w:sdtPr>
      <w:sdtEndPr/>
      <w:sdtContent>
        <w:r w:rsidR="00AD22FB" w:rsidRPr="00E939F4">
          <w:rPr>
            <w:rFonts w:ascii="Marianne Light" w:hAnsi="Marianne Light" w:cs="Aharoni"/>
            <w:sz w:val="16"/>
            <w:szCs w:val="16"/>
          </w:rPr>
          <w:t>Guide de l’affectation 20</w:t>
        </w:r>
        <w:r w:rsidR="006B5D3C">
          <w:rPr>
            <w:rFonts w:ascii="Marianne Light" w:hAnsi="Marianne Light" w:cs="Aharoni"/>
            <w:sz w:val="16"/>
            <w:szCs w:val="16"/>
          </w:rPr>
          <w:t>2</w:t>
        </w:r>
        <w:r w:rsidR="00D957EF">
          <w:rPr>
            <w:rFonts w:ascii="Marianne Light" w:hAnsi="Marianne Light" w:cs="Aharoni"/>
            <w:sz w:val="16"/>
            <w:szCs w:val="16"/>
          </w:rPr>
          <w:t xml:space="preserve">5 </w:t>
        </w:r>
        <w:r w:rsidR="00AD22FB" w:rsidRPr="00E939F4">
          <w:rPr>
            <w:rFonts w:ascii="Marianne Light" w:hAnsi="Marianne Light" w:cs="Aharoni"/>
            <w:sz w:val="16"/>
            <w:szCs w:val="16"/>
          </w:rPr>
          <w:t>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52501912"/>
            <w:docPartObj>
              <w:docPartGallery w:val="Page Numbers (Bottom of Page)"/>
              <w:docPartUnique/>
            </w:docPartObj>
          </w:sdtPr>
          <w:sdtEndPr>
            <w:rPr>
              <w:rFonts w:ascii="Roboto" w:hAnsi="Roboto"/>
              <w:sz w:val="22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E939F4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E939F4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E939F4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E939F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6C820" w14:textId="09B58004" w:rsidR="00AD22FB" w:rsidRPr="0035589C" w:rsidRDefault="00AD22FB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sdt>
    <w:sdtPr>
      <w:rPr>
        <w:rFonts w:ascii="Marianne Light" w:hAnsi="Marianne Light" w:cs="Aharoni"/>
        <w:sz w:val="20"/>
        <w:szCs w:val="20"/>
      </w:rPr>
      <w:id w:val="-51321049"/>
      <w:docPartObj>
        <w:docPartGallery w:val="Page Numbers (Top of Page)"/>
        <w:docPartUnique/>
      </w:docPartObj>
    </w:sdtPr>
    <w:sdtEndPr>
      <w:rPr>
        <w:sz w:val="16"/>
        <w:szCs w:val="16"/>
      </w:rPr>
    </w:sdtEndPr>
    <w:sdtContent>
      <w:sdt>
        <w:sdtPr>
          <w:rPr>
            <w:rFonts w:ascii="Roboto" w:hAnsi="Roboto" w:cs="Aharoni"/>
            <w:sz w:val="20"/>
          </w:rPr>
          <w:id w:val="-7905676"/>
          <w:docPartObj>
            <w:docPartGallery w:val="Page Numbers (Top of Page)"/>
            <w:docPartUnique/>
          </w:docPartObj>
        </w:sdtPr>
        <w:sdtEndPr/>
        <w:sdtContent>
          <w:p w14:paraId="46B84599" w14:textId="40C8B1EB" w:rsidR="00AD22FB" w:rsidRPr="000B7226" w:rsidRDefault="000B7226" w:rsidP="000B7226">
            <w:pPr>
              <w:pStyle w:val="Pieddepage"/>
              <w:spacing w:after="120"/>
              <w:rPr>
                <w:rFonts w:ascii="Roboto" w:hAnsi="Roboto" w:cs="Aharoni"/>
                <w:sz w:val="20"/>
              </w:rPr>
            </w:pPr>
            <w:r w:rsidRPr="004E6614">
              <w:rPr>
                <w:rFonts w:ascii="Marianne Light" w:hAnsi="Marianne Light" w:cs="Aharoni"/>
                <w:sz w:val="16"/>
                <w:szCs w:val="16"/>
              </w:rPr>
              <w:t xml:space="preserve">Guide </w:t>
            </w:r>
            <w:r>
              <w:rPr>
                <w:rFonts w:ascii="Marianne Light" w:hAnsi="Marianne Light" w:cs="Aharoni"/>
                <w:sz w:val="16"/>
                <w:szCs w:val="16"/>
              </w:rPr>
              <w:t>des procédures académiques d</w:t>
            </w:r>
            <w:r w:rsidRPr="004E6614">
              <w:rPr>
                <w:rFonts w:ascii="Marianne Light" w:hAnsi="Marianne Light" w:cs="Aharoni"/>
                <w:sz w:val="16"/>
                <w:szCs w:val="16"/>
              </w:rPr>
              <w:t xml:space="preserve">’affectation </w:t>
            </w:r>
            <w:r>
              <w:rPr>
                <w:rFonts w:ascii="Marianne Light" w:hAnsi="Marianne Light" w:cs="Aharoni"/>
                <w:sz w:val="16"/>
                <w:szCs w:val="16"/>
              </w:rPr>
              <w:t xml:space="preserve">en lycée </w:t>
            </w:r>
            <w:r w:rsidRPr="004E6614">
              <w:rPr>
                <w:rFonts w:ascii="Marianne Light" w:hAnsi="Marianne Light" w:cs="Aharoni"/>
                <w:sz w:val="16"/>
                <w:szCs w:val="16"/>
              </w:rPr>
              <w:t>202</w:t>
            </w:r>
            <w:r>
              <w:rPr>
                <w:rFonts w:ascii="Marianne Light" w:hAnsi="Marianne Light" w:cs="Aharoni"/>
                <w:sz w:val="16"/>
                <w:szCs w:val="16"/>
              </w:rPr>
              <w:t>5 – Académie de Lyon</w:t>
            </w:r>
            <w:sdt>
              <w:sdtPr>
                <w:rPr>
                  <w:rFonts w:ascii="Marianne Light" w:hAnsi="Marianne Light" w:cs="Aharoni"/>
                  <w:sz w:val="16"/>
                  <w:szCs w:val="16"/>
                </w:rPr>
                <w:id w:val="-485174991"/>
                <w:docPartObj>
                  <w:docPartGallery w:val="Page Numbers (Bottom of Page)"/>
                  <w:docPartUnique/>
                </w:docPartObj>
              </w:sdtPr>
              <w:sdtEndPr>
                <w:rPr>
                  <w:rFonts w:ascii="Roboto" w:hAnsi="Roboto"/>
                  <w:sz w:val="20"/>
                  <w:szCs w:val="22"/>
                </w:rPr>
              </w:sdtEndPr>
              <w:sdtContent>
                <w:sdt>
                  <w:sdtPr>
                    <w:rPr>
                      <w:rFonts w:ascii="Marianne Light" w:hAnsi="Marianne Light"/>
                      <w:sz w:val="16"/>
                      <w:szCs w:val="16"/>
                    </w:rPr>
                    <w:id w:val="-1310779844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ptab w:relativeTo="margin" w:alignment="right" w:leader="none"/>
                    </w:r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Page 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PAGE</w:instrTex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AF76ED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  <w:r w:rsidRPr="004E6614">
                      <w:rPr>
                        <w:rFonts w:ascii="Marianne Light" w:hAnsi="Marianne Light"/>
                        <w:sz w:val="16"/>
                        <w:szCs w:val="16"/>
                      </w:rPr>
                      <w:t xml:space="preserve"> sur 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instrText>NUMPAGES</w:instrTex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separate"/>
                    </w:r>
                    <w:r w:rsidR="00AF76ED">
                      <w:rPr>
                        <w:rFonts w:ascii="Marianne Light" w:hAnsi="Marianne Light"/>
                        <w:b/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4E6614">
                      <w:rPr>
                        <w:rFonts w:ascii="Marianne Light" w:hAnsi="Marianne Light"/>
                        <w:b/>
                        <w:bCs/>
                        <w:sz w:val="16"/>
                        <w:szCs w:val="16"/>
                      </w:rPr>
                      <w:fldChar w:fldCharType="end"/>
                    </w:r>
                  </w:sdtContent>
                </w:sdt>
              </w:sdtContent>
            </w:sdt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8C9C49" w14:textId="77777777" w:rsidR="00C04F81" w:rsidRDefault="00C04F81" w:rsidP="006740E6">
      <w:pPr>
        <w:spacing w:after="0" w:line="240" w:lineRule="auto"/>
      </w:pPr>
      <w:r>
        <w:separator/>
      </w:r>
    </w:p>
  </w:footnote>
  <w:footnote w:type="continuationSeparator" w:id="0">
    <w:p w14:paraId="6C5001F1" w14:textId="77777777" w:rsidR="00C04F81" w:rsidRDefault="00C04F81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5A4E1" w14:textId="2A821EB0" w:rsidR="00F60828" w:rsidRPr="00FC3AD9" w:rsidRDefault="006B5D3C" w:rsidP="00F60828">
    <w:pPr>
      <w:pStyle w:val="En-tte"/>
      <w:rPr>
        <w:rFonts w:ascii="Marianne" w:hAnsi="Marianne"/>
        <w:sz w:val="20"/>
        <w:szCs w:val="20"/>
      </w:rPr>
    </w:pPr>
    <w:r>
      <w:rPr>
        <w:rFonts w:ascii="Marianne" w:hAnsi="Marianne"/>
        <w:sz w:val="20"/>
        <w:szCs w:val="20"/>
      </w:rPr>
      <w:t xml:space="preserve">Annexe </w:t>
    </w:r>
    <w:r w:rsidR="00E26842">
      <w:rPr>
        <w:rFonts w:ascii="Marianne" w:hAnsi="Marianne"/>
        <w:sz w:val="20"/>
        <w:szCs w:val="20"/>
      </w:rPr>
      <w:t>15</w:t>
    </w:r>
  </w:p>
  <w:p w14:paraId="7D7337DB" w14:textId="77777777" w:rsidR="00F60828" w:rsidRPr="0035589C" w:rsidRDefault="00F60828">
    <w:pPr>
      <w:pStyle w:val="En-tte"/>
      <w:rPr>
        <w:rFonts w:ascii="Roboto" w:hAnsi="Roboto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33DFB" w14:textId="2C1DE749" w:rsidR="000C51D8" w:rsidRDefault="00AF76ED" w:rsidP="000C51D8">
    <w:pPr>
      <w:pStyle w:val="En-tte"/>
      <w:ind w:left="-142"/>
      <w:rPr>
        <w:rFonts w:ascii="Marianne" w:hAnsi="Marianne"/>
        <w:sz w:val="20"/>
        <w:szCs w:val="20"/>
      </w:rPr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 wp14:anchorId="2DFE6D3F" wp14:editId="7FBB01B7">
          <wp:simplePos x="0" y="0"/>
          <wp:positionH relativeFrom="column">
            <wp:posOffset>5581015</wp:posOffset>
          </wp:positionH>
          <wp:positionV relativeFrom="page">
            <wp:posOffset>43815</wp:posOffset>
          </wp:positionV>
          <wp:extent cx="1131570" cy="1138555"/>
          <wp:effectExtent l="0" t="0" r="0" b="4445"/>
          <wp:wrapThrough wrapText="bothSides">
            <wp:wrapPolygon edited="0">
              <wp:start x="0" y="0"/>
              <wp:lineTo x="0" y="21323"/>
              <wp:lineTo x="21091" y="21323"/>
              <wp:lineTo x="21091" y="0"/>
              <wp:lineTo x="0" y="0"/>
            </wp:wrapPolygon>
          </wp:wrapThrough>
          <wp:docPr id="5" name="Image 5" descr="C:\Users\abeccat\AppData\Local\Temp\pid-17916\Logo 1 Campus FR+GRETA-CFA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C:\Users\abeccat\AppData\Local\Temp\pid-17916\Logo 1 Campus FR+GRETA-CFA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1570" cy="1138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C51D8">
      <w:rPr>
        <w:rFonts w:ascii="Marianne" w:hAnsi="Marianne"/>
        <w:sz w:val="20"/>
        <w:szCs w:val="20"/>
      </w:rPr>
      <w:t xml:space="preserve">       </w:t>
    </w:r>
    <w:r w:rsidR="00AD22FB" w:rsidRPr="00E76196">
      <w:rPr>
        <w:rFonts w:ascii="Marianne" w:hAnsi="Marianne"/>
        <w:sz w:val="20"/>
        <w:szCs w:val="20"/>
      </w:rPr>
      <w:t>Annexe</w:t>
    </w:r>
    <w:r w:rsidR="003A5074" w:rsidRPr="00E76196">
      <w:rPr>
        <w:rFonts w:ascii="Marianne" w:hAnsi="Marianne"/>
        <w:sz w:val="20"/>
        <w:szCs w:val="20"/>
      </w:rPr>
      <w:t xml:space="preserve"> </w:t>
    </w:r>
    <w:r w:rsidR="00E26842">
      <w:rPr>
        <w:rFonts w:ascii="Marianne" w:hAnsi="Marianne"/>
        <w:sz w:val="20"/>
        <w:szCs w:val="20"/>
      </w:rPr>
      <w:t>15</w:t>
    </w:r>
  </w:p>
  <w:p w14:paraId="2B5FB4B6" w14:textId="29A4A36A" w:rsidR="00AF76ED" w:rsidRDefault="00AF76ED" w:rsidP="00AF76ED">
    <w:pPr>
      <w:spacing w:after="0" w:line="240" w:lineRule="auto"/>
      <w:jc w:val="center"/>
      <w:rPr>
        <w:rFonts w:ascii="Marianne Medium" w:hAnsi="Marianne Medium"/>
        <w:b/>
        <w:color w:val="417DC4"/>
        <w:sz w:val="32"/>
        <w:szCs w:val="36"/>
      </w:rPr>
    </w:pPr>
    <w:r>
      <w:rPr>
        <w:rFonts w:ascii="Marianne Medium" w:hAnsi="Marianne Medium"/>
        <w:b/>
        <w:color w:val="417DC4"/>
        <w:sz w:val="32"/>
        <w:szCs w:val="36"/>
      </w:rPr>
      <w:t>Dossier candidat</w:t>
    </w:r>
    <w:r w:rsidRPr="000B7226">
      <w:rPr>
        <w:rFonts w:ascii="Marianne Medium" w:hAnsi="Marianne Medium"/>
        <w:b/>
        <w:color w:val="417DC4"/>
        <w:sz w:val="32"/>
        <w:szCs w:val="36"/>
      </w:rPr>
      <w:t xml:space="preserve"> </w:t>
    </w:r>
    <w:r>
      <w:rPr>
        <w:rFonts w:ascii="Marianne Medium" w:hAnsi="Marianne Medium"/>
        <w:b/>
        <w:color w:val="417DC4"/>
        <w:sz w:val="32"/>
        <w:szCs w:val="36"/>
      </w:rPr>
      <w:t xml:space="preserve">à une </w:t>
    </w:r>
    <w:r w:rsidRPr="000B7226">
      <w:rPr>
        <w:rFonts w:ascii="Marianne Medium" w:hAnsi="Marianne Medium"/>
        <w:b/>
        <w:color w:val="417DC4"/>
        <w:sz w:val="32"/>
        <w:szCs w:val="36"/>
      </w:rPr>
      <w:t>1</w:t>
    </w:r>
    <w:r w:rsidRPr="000B7226">
      <w:rPr>
        <w:rFonts w:ascii="Marianne Medium" w:hAnsi="Marianne Medium"/>
        <w:b/>
        <w:color w:val="417DC4"/>
        <w:sz w:val="32"/>
        <w:szCs w:val="36"/>
        <w:vertAlign w:val="superscript"/>
      </w:rPr>
      <w:t>re</w:t>
    </w:r>
    <w:r w:rsidRPr="000B7226">
      <w:rPr>
        <w:rFonts w:ascii="Marianne Medium" w:hAnsi="Marianne Medium"/>
        <w:b/>
        <w:color w:val="417DC4"/>
        <w:sz w:val="32"/>
        <w:szCs w:val="36"/>
      </w:rPr>
      <w:t xml:space="preserve"> </w:t>
    </w:r>
    <w:r>
      <w:rPr>
        <w:rFonts w:ascii="Marianne Medium" w:hAnsi="Marianne Medium"/>
        <w:b/>
        <w:color w:val="417DC4"/>
        <w:sz w:val="32"/>
        <w:szCs w:val="36"/>
      </w:rPr>
      <w:t>Sciences et T</w:t>
    </w:r>
    <w:r w:rsidRPr="000B7226">
      <w:rPr>
        <w:rFonts w:ascii="Marianne Medium" w:hAnsi="Marianne Medium"/>
        <w:b/>
        <w:color w:val="417DC4"/>
        <w:sz w:val="32"/>
        <w:szCs w:val="36"/>
      </w:rPr>
      <w:t>echnologi</w:t>
    </w:r>
    <w:r>
      <w:rPr>
        <w:rFonts w:ascii="Marianne Medium" w:hAnsi="Marianne Medium"/>
        <w:b/>
        <w:color w:val="417DC4"/>
        <w:sz w:val="32"/>
        <w:szCs w:val="36"/>
      </w:rPr>
      <w:t xml:space="preserve">es </w:t>
    </w:r>
  </w:p>
  <w:p w14:paraId="11A46444" w14:textId="77777777" w:rsidR="00AF76ED" w:rsidRDefault="00AF76ED" w:rsidP="00AF76ED">
    <w:pPr>
      <w:spacing w:after="0" w:line="240" w:lineRule="auto"/>
      <w:jc w:val="center"/>
      <w:rPr>
        <w:rFonts w:ascii="Marianne Medium" w:hAnsi="Marianne Medium"/>
        <w:b/>
        <w:color w:val="417DC4"/>
        <w:sz w:val="32"/>
        <w:szCs w:val="36"/>
      </w:rPr>
    </w:pPr>
    <w:proofErr w:type="gramStart"/>
    <w:r>
      <w:rPr>
        <w:rFonts w:ascii="Marianne Medium" w:hAnsi="Marianne Medium"/>
        <w:b/>
        <w:color w:val="417DC4"/>
        <w:sz w:val="32"/>
        <w:szCs w:val="36"/>
      </w:rPr>
      <w:t>de</w:t>
    </w:r>
    <w:proofErr w:type="gramEnd"/>
    <w:r>
      <w:rPr>
        <w:rFonts w:ascii="Marianne Medium" w:hAnsi="Marianne Medium"/>
        <w:b/>
        <w:color w:val="417DC4"/>
        <w:sz w:val="32"/>
        <w:szCs w:val="36"/>
      </w:rPr>
      <w:t xml:space="preserve"> l’Hôtellerie et de la Restauration </w:t>
    </w:r>
  </w:p>
  <w:p w14:paraId="6AA73661" w14:textId="77777777" w:rsidR="00AF76ED" w:rsidRPr="00426C27" w:rsidRDefault="00AF76ED" w:rsidP="00AF76ED">
    <w:pPr>
      <w:spacing w:after="0" w:line="240" w:lineRule="auto"/>
      <w:jc w:val="center"/>
      <w:rPr>
        <w:rFonts w:ascii="Marianne Medium" w:hAnsi="Marianne Medium"/>
        <w:b/>
        <w:color w:val="484D7A"/>
        <w:sz w:val="24"/>
        <w:szCs w:val="28"/>
      </w:rPr>
    </w:pPr>
    <w:r w:rsidRPr="00C97135">
      <w:rPr>
        <w:rFonts w:ascii="Marianne Medium" w:hAnsi="Marianne Medium"/>
        <w:b/>
        <w:color w:val="417DC4"/>
        <w:sz w:val="24"/>
        <w:szCs w:val="24"/>
      </w:rPr>
      <w:t>(Hors Affelnet Lycée)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1C4DC3"/>
    <w:multiLevelType w:val="hybridMultilevel"/>
    <w:tmpl w:val="DC261CCA"/>
    <w:lvl w:ilvl="0" w:tplc="8E280CD6">
      <w:start w:val="12"/>
      <w:numFmt w:val="bullet"/>
      <w:lvlText w:val="-"/>
      <w:lvlJc w:val="left"/>
      <w:pPr>
        <w:ind w:left="720" w:hanging="360"/>
      </w:pPr>
      <w:rPr>
        <w:rFonts w:ascii="Roboto" w:eastAsia="Times New Roman" w:hAnsi="Roboto" w:cs="Helvetic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35B78A9"/>
    <w:multiLevelType w:val="hybridMultilevel"/>
    <w:tmpl w:val="1B34DFEE"/>
    <w:lvl w:ilvl="0" w:tplc="7BE2FB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11"/>
  </w:num>
  <w:num w:numId="4">
    <w:abstractNumId w:val="10"/>
  </w:num>
  <w:num w:numId="5">
    <w:abstractNumId w:val="5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  <w:num w:numId="11">
    <w:abstractNumId w:val="13"/>
  </w:num>
  <w:num w:numId="12">
    <w:abstractNumId w:val="6"/>
  </w:num>
  <w:num w:numId="13">
    <w:abstractNumId w:val="2"/>
  </w:num>
  <w:num w:numId="14">
    <w:abstractNumId w:val="15"/>
  </w:num>
  <w:num w:numId="15">
    <w:abstractNumId w:val="7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WvHYeS+OPTuZpUo/ywu181cfQdoKuy9xVzZx2Wl9V94ir3DveXICYQT4bv6KQN6VDjGsW3wbDOuebx6OP3JZiw==" w:salt="84w4KR3IQofCX5qIsIbzGw==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4AA6"/>
    <w:rsid w:val="000236CC"/>
    <w:rsid w:val="00031DAC"/>
    <w:rsid w:val="00035AAF"/>
    <w:rsid w:val="0006360E"/>
    <w:rsid w:val="00086B24"/>
    <w:rsid w:val="000904DD"/>
    <w:rsid w:val="00094B28"/>
    <w:rsid w:val="000B7226"/>
    <w:rsid w:val="000C51D8"/>
    <w:rsid w:val="00101800"/>
    <w:rsid w:val="00127B80"/>
    <w:rsid w:val="00130871"/>
    <w:rsid w:val="001837E3"/>
    <w:rsid w:val="00195E89"/>
    <w:rsid w:val="001D3391"/>
    <w:rsid w:val="001E3554"/>
    <w:rsid w:val="001F708B"/>
    <w:rsid w:val="002058E4"/>
    <w:rsid w:val="002100B6"/>
    <w:rsid w:val="00213AB2"/>
    <w:rsid w:val="00216260"/>
    <w:rsid w:val="00227DC9"/>
    <w:rsid w:val="002363ED"/>
    <w:rsid w:val="002607FA"/>
    <w:rsid w:val="002A52F3"/>
    <w:rsid w:val="002D77DA"/>
    <w:rsid w:val="002E6CCB"/>
    <w:rsid w:val="002F6F12"/>
    <w:rsid w:val="00310296"/>
    <w:rsid w:val="003425A0"/>
    <w:rsid w:val="0035589C"/>
    <w:rsid w:val="00376BD0"/>
    <w:rsid w:val="003939BE"/>
    <w:rsid w:val="003A5074"/>
    <w:rsid w:val="003B0F03"/>
    <w:rsid w:val="003D2AB7"/>
    <w:rsid w:val="0040478B"/>
    <w:rsid w:val="00405A7E"/>
    <w:rsid w:val="00421108"/>
    <w:rsid w:val="00423D78"/>
    <w:rsid w:val="00426C27"/>
    <w:rsid w:val="004600F6"/>
    <w:rsid w:val="0046693F"/>
    <w:rsid w:val="004751D6"/>
    <w:rsid w:val="0047621C"/>
    <w:rsid w:val="004A6158"/>
    <w:rsid w:val="004A7C34"/>
    <w:rsid w:val="004C4E18"/>
    <w:rsid w:val="004F2295"/>
    <w:rsid w:val="005004CA"/>
    <w:rsid w:val="00506BE8"/>
    <w:rsid w:val="005140C6"/>
    <w:rsid w:val="005401FD"/>
    <w:rsid w:val="00541671"/>
    <w:rsid w:val="00566060"/>
    <w:rsid w:val="005900F1"/>
    <w:rsid w:val="005E319F"/>
    <w:rsid w:val="005F720C"/>
    <w:rsid w:val="006108B7"/>
    <w:rsid w:val="00651FE0"/>
    <w:rsid w:val="006740E6"/>
    <w:rsid w:val="0068019E"/>
    <w:rsid w:val="00684D58"/>
    <w:rsid w:val="00692F87"/>
    <w:rsid w:val="006B4722"/>
    <w:rsid w:val="006B5D3C"/>
    <w:rsid w:val="00710505"/>
    <w:rsid w:val="007A70B8"/>
    <w:rsid w:val="007B14CE"/>
    <w:rsid w:val="007B3AB5"/>
    <w:rsid w:val="007E328B"/>
    <w:rsid w:val="007F10B6"/>
    <w:rsid w:val="008022AB"/>
    <w:rsid w:val="00885F36"/>
    <w:rsid w:val="008A557C"/>
    <w:rsid w:val="008B0395"/>
    <w:rsid w:val="008B36B0"/>
    <w:rsid w:val="008C3690"/>
    <w:rsid w:val="008D282E"/>
    <w:rsid w:val="008F275B"/>
    <w:rsid w:val="008F32CB"/>
    <w:rsid w:val="008F4B9D"/>
    <w:rsid w:val="00901C9B"/>
    <w:rsid w:val="0091254A"/>
    <w:rsid w:val="00915143"/>
    <w:rsid w:val="00917247"/>
    <w:rsid w:val="009263EE"/>
    <w:rsid w:val="00927813"/>
    <w:rsid w:val="00946398"/>
    <w:rsid w:val="009A4D39"/>
    <w:rsid w:val="009E3FBC"/>
    <w:rsid w:val="00A16BAC"/>
    <w:rsid w:val="00A278A3"/>
    <w:rsid w:val="00A669C1"/>
    <w:rsid w:val="00A77C28"/>
    <w:rsid w:val="00A86F28"/>
    <w:rsid w:val="00AC7089"/>
    <w:rsid w:val="00AD22FB"/>
    <w:rsid w:val="00AE0399"/>
    <w:rsid w:val="00AE43CB"/>
    <w:rsid w:val="00AE54EB"/>
    <w:rsid w:val="00AF76ED"/>
    <w:rsid w:val="00B203F2"/>
    <w:rsid w:val="00B465C2"/>
    <w:rsid w:val="00B77D41"/>
    <w:rsid w:val="00B85BD4"/>
    <w:rsid w:val="00B951B4"/>
    <w:rsid w:val="00B9712C"/>
    <w:rsid w:val="00BA342D"/>
    <w:rsid w:val="00BC0013"/>
    <w:rsid w:val="00C04E0A"/>
    <w:rsid w:val="00C04F81"/>
    <w:rsid w:val="00C8141C"/>
    <w:rsid w:val="00C82541"/>
    <w:rsid w:val="00CA231A"/>
    <w:rsid w:val="00CC531D"/>
    <w:rsid w:val="00CE4D74"/>
    <w:rsid w:val="00CF209F"/>
    <w:rsid w:val="00D364C0"/>
    <w:rsid w:val="00D46CE5"/>
    <w:rsid w:val="00D957EF"/>
    <w:rsid w:val="00DA5D5F"/>
    <w:rsid w:val="00DA754E"/>
    <w:rsid w:val="00DB2B79"/>
    <w:rsid w:val="00DB6B27"/>
    <w:rsid w:val="00DC7B24"/>
    <w:rsid w:val="00DF6958"/>
    <w:rsid w:val="00E111D9"/>
    <w:rsid w:val="00E15BB6"/>
    <w:rsid w:val="00E26842"/>
    <w:rsid w:val="00E57252"/>
    <w:rsid w:val="00E741FD"/>
    <w:rsid w:val="00E76196"/>
    <w:rsid w:val="00E92BD7"/>
    <w:rsid w:val="00E939F4"/>
    <w:rsid w:val="00EC3A3A"/>
    <w:rsid w:val="00EE09BA"/>
    <w:rsid w:val="00EE6CB1"/>
    <w:rsid w:val="00F233AF"/>
    <w:rsid w:val="00F256BD"/>
    <w:rsid w:val="00F27813"/>
    <w:rsid w:val="00F41105"/>
    <w:rsid w:val="00F60828"/>
    <w:rsid w:val="00F72534"/>
    <w:rsid w:val="00F74644"/>
    <w:rsid w:val="00F943D2"/>
    <w:rsid w:val="00FC3AD9"/>
    <w:rsid w:val="00FC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5B50F1DD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2D77DA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D77DA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D77DA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5900F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herine.boucansaud@ac-lyon.fr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ac-lyon.fr/traitement-des-donnees-les-eleves-et-leurs-representants-legaux-129383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C53C77F91C9432AAE9196D9289817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397DA22-A1C5-4463-B7C5-7FE793A6A910}"/>
      </w:docPartPr>
      <w:docPartBody>
        <w:p w:rsidR="0045358A" w:rsidRDefault="0045358A" w:rsidP="0045358A">
          <w:pPr>
            <w:pStyle w:val="6C53C77F91C9432AAE9196D9289817044"/>
          </w:pPr>
          <w:r>
            <w:rPr>
              <w:rStyle w:val="Textedelespacerserv"/>
            </w:rPr>
            <w:t xml:space="preserve">Cliquez </w:t>
          </w:r>
          <w:r w:rsidRPr="00C40361">
            <w:rPr>
              <w:rStyle w:val="Textedelespacerserv"/>
            </w:rPr>
            <w:t>ici pour entrer du texte.</w:t>
          </w:r>
        </w:p>
      </w:docPartBody>
    </w:docPart>
    <w:docPart>
      <w:docPartPr>
        <w:name w:val="ACE8614B8856459488E5870BA81941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BE62B8C-9CB0-468E-9B56-B480EB0E924C}"/>
      </w:docPartPr>
      <w:docPartBody>
        <w:p w:rsidR="0045358A" w:rsidRDefault="0045358A" w:rsidP="0045358A">
          <w:pPr>
            <w:pStyle w:val="ACE8614B8856459488E5870BA81941B2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79DAB8399F94E18BA35663D5586B81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072A27F-4D99-4C2D-BAC1-78D5B5D4842F}"/>
      </w:docPartPr>
      <w:docPartBody>
        <w:p w:rsidR="0045358A" w:rsidRDefault="0045358A" w:rsidP="0045358A">
          <w:pPr>
            <w:pStyle w:val="979DAB8399F94E18BA35663D5586B8184"/>
          </w:pPr>
          <w:r w:rsidRPr="00C40361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C021922EB6EE488F92C79FF4A9330B4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6F6F66F-1B65-480C-BD8D-EAF4A010B7A6}"/>
      </w:docPartPr>
      <w:docPartBody>
        <w:p w:rsidR="0045358A" w:rsidRDefault="0045358A" w:rsidP="0045358A">
          <w:pPr>
            <w:pStyle w:val="C021922EB6EE488F92C79FF4A9330B43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64EF9C5E39246139597E4B64AC745D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C990116-1E7C-4FBD-8AE8-7D6F059AB976}"/>
      </w:docPartPr>
      <w:docPartBody>
        <w:p w:rsidR="0045358A" w:rsidRDefault="0045358A" w:rsidP="0045358A">
          <w:pPr>
            <w:pStyle w:val="364EF9C5E39246139597E4B64AC745DE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8807EEB809844DF9BFB2EF9F0C713D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249AE7B-7366-4DC6-8A78-4F22E0050EB3}"/>
      </w:docPartPr>
      <w:docPartBody>
        <w:p w:rsidR="0045358A" w:rsidRDefault="0045358A" w:rsidP="0045358A">
          <w:pPr>
            <w:pStyle w:val="38807EEB809844DF9BFB2EF9F0C713D7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6460297308048BCAF901A7F4930AAB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ADA9F69-92D7-470E-B8DA-4835A1BA0F11}"/>
      </w:docPartPr>
      <w:docPartBody>
        <w:p w:rsidR="0045358A" w:rsidRDefault="0045358A" w:rsidP="0045358A">
          <w:pPr>
            <w:pStyle w:val="E6460297308048BCAF901A7F4930AAB4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D89389B7F7F41A8B8A17E98217545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4674FD-1D49-4CF9-AA5D-A6A08F602692}"/>
      </w:docPartPr>
      <w:docPartBody>
        <w:p w:rsidR="0045358A" w:rsidRDefault="0045358A" w:rsidP="0045358A">
          <w:pPr>
            <w:pStyle w:val="AD89389B7F7F41A8B8A17E9821754597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50A650501F14934ABDF6AA35105221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071ED9D-429C-45E2-B68C-FBCB350FB711}"/>
      </w:docPartPr>
      <w:docPartBody>
        <w:p w:rsidR="0045358A" w:rsidRDefault="0045358A" w:rsidP="0045358A">
          <w:pPr>
            <w:pStyle w:val="D50A650501F14934ABDF6AA35105221D4"/>
          </w:pPr>
          <w:r w:rsidRPr="00C40361">
            <w:rPr>
              <w:rStyle w:val="Textedelespacerserv"/>
            </w:rPr>
            <w:t>Cliquez pour entrer du texte.</w:t>
          </w:r>
        </w:p>
      </w:docPartBody>
    </w:docPart>
    <w:docPart>
      <w:docPartPr>
        <w:name w:val="64059BBB86B946C5A0C40CC874671C6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33F52F8-65B7-4A2D-8B4F-59A7D77B3CDE}"/>
      </w:docPartPr>
      <w:docPartBody>
        <w:p w:rsidR="0045358A" w:rsidRDefault="0045358A" w:rsidP="0045358A">
          <w:pPr>
            <w:pStyle w:val="64059BBB86B946C5A0C40CC874671C6B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129F9E802F7449D91A2D1586D45D86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DF97176-6818-47CB-8088-8A669859F722}"/>
      </w:docPartPr>
      <w:docPartBody>
        <w:p w:rsidR="0045358A" w:rsidRDefault="0045358A" w:rsidP="0045358A">
          <w:pPr>
            <w:pStyle w:val="4129F9E802F7449D91A2D1586D45D862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3C223B21D5143CCBA9D6ED7D72E7F9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D876C3F-5266-41FD-A2DC-D2F782B10641}"/>
      </w:docPartPr>
      <w:docPartBody>
        <w:p w:rsidR="0045358A" w:rsidRDefault="0045358A" w:rsidP="0045358A">
          <w:pPr>
            <w:pStyle w:val="E3C223B21D5143CCBA9D6ED7D72E7F934"/>
          </w:pPr>
          <w:r w:rsidRPr="00C40361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ED0F0A788CF4365B8365B6DFF600D2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40170E6-6C5B-4929-A560-222D06D4D3FE}"/>
      </w:docPartPr>
      <w:docPartBody>
        <w:p w:rsidR="0045358A" w:rsidRDefault="0045358A" w:rsidP="0045358A">
          <w:pPr>
            <w:pStyle w:val="3ED0F0A788CF4365B8365B6DFF600D24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7D29474698F4648925088808EA9C2D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0384D47-8C2D-4AA6-BB44-4C0234DAC08D}"/>
      </w:docPartPr>
      <w:docPartBody>
        <w:p w:rsidR="0045358A" w:rsidRDefault="0045358A" w:rsidP="0045358A">
          <w:pPr>
            <w:pStyle w:val="17D29474698F4648925088808EA9C2D84"/>
          </w:pPr>
          <w:r w:rsidRPr="00C40361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08A8FA1EC714E4985BB222363A35F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95DE7BE-4800-4D10-91A7-36EBC41B3A12}"/>
      </w:docPartPr>
      <w:docPartBody>
        <w:p w:rsidR="00000000" w:rsidRDefault="0045358A" w:rsidP="0045358A">
          <w:pPr>
            <w:pStyle w:val="A08A8FA1EC714E4985BB222363A35F041"/>
          </w:pPr>
          <w:r w:rsidRPr="00C40361">
            <w:rPr>
              <w:rStyle w:val="Textedelespacerserv"/>
            </w:rPr>
            <w:t>Cliquez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14"/>
    <w:rsid w:val="00142E14"/>
    <w:rsid w:val="00453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45358A"/>
    <w:rPr>
      <w:color w:val="808080"/>
    </w:rPr>
  </w:style>
  <w:style w:type="paragraph" w:customStyle="1" w:styleId="E4EF20213B3940008354967E184AD28F">
    <w:name w:val="E4EF20213B3940008354967E184AD28F"/>
    <w:rsid w:val="00142E14"/>
    <w:rPr>
      <w:rFonts w:eastAsiaTheme="minorHAnsi"/>
      <w:lang w:eastAsia="en-US"/>
    </w:rPr>
  </w:style>
  <w:style w:type="paragraph" w:customStyle="1" w:styleId="DB937CAD842342C5AABB45EFF07BD084">
    <w:name w:val="DB937CAD842342C5AABB45EFF07BD084"/>
    <w:rsid w:val="00142E14"/>
    <w:rPr>
      <w:rFonts w:eastAsiaTheme="minorHAnsi"/>
      <w:lang w:eastAsia="en-US"/>
    </w:rPr>
  </w:style>
  <w:style w:type="paragraph" w:customStyle="1" w:styleId="6C53C77F91C9432AAE9196D928981704">
    <w:name w:val="6C53C77F91C9432AAE9196D928981704"/>
    <w:rsid w:val="00142E14"/>
    <w:rPr>
      <w:rFonts w:eastAsiaTheme="minorHAnsi"/>
      <w:lang w:eastAsia="en-US"/>
    </w:rPr>
  </w:style>
  <w:style w:type="paragraph" w:customStyle="1" w:styleId="ACE8614B8856459488E5870BA81941B2">
    <w:name w:val="ACE8614B8856459488E5870BA81941B2"/>
    <w:rsid w:val="00142E14"/>
    <w:rPr>
      <w:rFonts w:eastAsiaTheme="minorHAnsi"/>
      <w:lang w:eastAsia="en-US"/>
    </w:rPr>
  </w:style>
  <w:style w:type="paragraph" w:customStyle="1" w:styleId="979DAB8399F94E18BA35663D5586B818">
    <w:name w:val="979DAB8399F94E18BA35663D5586B818"/>
    <w:rsid w:val="00142E14"/>
    <w:rPr>
      <w:rFonts w:eastAsiaTheme="minorHAnsi"/>
      <w:lang w:eastAsia="en-US"/>
    </w:rPr>
  </w:style>
  <w:style w:type="paragraph" w:customStyle="1" w:styleId="C021922EB6EE488F92C79FF4A9330B43">
    <w:name w:val="C021922EB6EE488F92C79FF4A9330B43"/>
    <w:rsid w:val="00142E14"/>
    <w:rPr>
      <w:rFonts w:eastAsiaTheme="minorHAnsi"/>
      <w:lang w:eastAsia="en-US"/>
    </w:rPr>
  </w:style>
  <w:style w:type="paragraph" w:customStyle="1" w:styleId="364EF9C5E39246139597E4B64AC745DE">
    <w:name w:val="364EF9C5E39246139597E4B64AC745DE"/>
    <w:rsid w:val="00142E14"/>
    <w:rPr>
      <w:rFonts w:eastAsiaTheme="minorHAnsi"/>
      <w:lang w:eastAsia="en-US"/>
    </w:rPr>
  </w:style>
  <w:style w:type="paragraph" w:customStyle="1" w:styleId="38807EEB809844DF9BFB2EF9F0C713D7">
    <w:name w:val="38807EEB809844DF9BFB2EF9F0C713D7"/>
    <w:rsid w:val="00142E14"/>
    <w:rPr>
      <w:rFonts w:eastAsiaTheme="minorHAnsi"/>
      <w:lang w:eastAsia="en-US"/>
    </w:rPr>
  </w:style>
  <w:style w:type="paragraph" w:customStyle="1" w:styleId="E6460297308048BCAF901A7F4930AAB4">
    <w:name w:val="E6460297308048BCAF901A7F4930AAB4"/>
    <w:rsid w:val="00142E14"/>
    <w:rPr>
      <w:rFonts w:eastAsiaTheme="minorHAnsi"/>
      <w:lang w:eastAsia="en-US"/>
    </w:rPr>
  </w:style>
  <w:style w:type="paragraph" w:customStyle="1" w:styleId="AD89389B7F7F41A8B8A17E9821754597">
    <w:name w:val="AD89389B7F7F41A8B8A17E9821754597"/>
    <w:rsid w:val="00142E14"/>
    <w:rPr>
      <w:rFonts w:eastAsiaTheme="minorHAnsi"/>
      <w:lang w:eastAsia="en-US"/>
    </w:rPr>
  </w:style>
  <w:style w:type="paragraph" w:customStyle="1" w:styleId="D50A650501F14934ABDF6AA35105221D">
    <w:name w:val="D50A650501F14934ABDF6AA35105221D"/>
    <w:rsid w:val="00142E14"/>
    <w:rPr>
      <w:rFonts w:eastAsiaTheme="minorHAnsi"/>
      <w:lang w:eastAsia="en-US"/>
    </w:rPr>
  </w:style>
  <w:style w:type="paragraph" w:customStyle="1" w:styleId="B4643422630B45EC8752710DA03DE785">
    <w:name w:val="B4643422630B45EC8752710DA03DE785"/>
    <w:rsid w:val="00142E14"/>
    <w:rPr>
      <w:rFonts w:eastAsiaTheme="minorHAnsi"/>
      <w:lang w:eastAsia="en-US"/>
    </w:rPr>
  </w:style>
  <w:style w:type="paragraph" w:customStyle="1" w:styleId="35FB098198F84388BBB029FA68AE9AD8">
    <w:name w:val="35FB098198F84388BBB029FA68AE9AD8"/>
    <w:rsid w:val="00142E14"/>
    <w:rPr>
      <w:rFonts w:eastAsiaTheme="minorHAnsi"/>
      <w:lang w:eastAsia="en-US"/>
    </w:rPr>
  </w:style>
  <w:style w:type="paragraph" w:customStyle="1" w:styleId="64059BBB86B946C5A0C40CC874671C6B">
    <w:name w:val="64059BBB86B946C5A0C40CC874671C6B"/>
    <w:rsid w:val="00142E14"/>
    <w:rPr>
      <w:rFonts w:eastAsiaTheme="minorHAnsi"/>
      <w:lang w:eastAsia="en-US"/>
    </w:rPr>
  </w:style>
  <w:style w:type="paragraph" w:customStyle="1" w:styleId="4129F9E802F7449D91A2D1586D45D862">
    <w:name w:val="4129F9E802F7449D91A2D1586D45D862"/>
    <w:rsid w:val="00142E14"/>
    <w:rPr>
      <w:rFonts w:eastAsiaTheme="minorHAnsi"/>
      <w:lang w:eastAsia="en-US"/>
    </w:rPr>
  </w:style>
  <w:style w:type="paragraph" w:customStyle="1" w:styleId="E660AC0AF69A4AEA8E1A8F372B38D30A">
    <w:name w:val="E660AC0AF69A4AEA8E1A8F372B38D30A"/>
    <w:rsid w:val="00142E14"/>
    <w:rPr>
      <w:rFonts w:eastAsiaTheme="minorHAnsi"/>
      <w:lang w:eastAsia="en-US"/>
    </w:rPr>
  </w:style>
  <w:style w:type="paragraph" w:customStyle="1" w:styleId="6BFD821249A84561BC2187423F23DA49">
    <w:name w:val="6BFD821249A84561BC2187423F23DA49"/>
    <w:rsid w:val="00142E14"/>
    <w:rPr>
      <w:rFonts w:eastAsiaTheme="minorHAnsi"/>
      <w:lang w:eastAsia="en-US"/>
    </w:rPr>
  </w:style>
  <w:style w:type="paragraph" w:customStyle="1" w:styleId="CBC0BEC811F14E98951858468E45167A">
    <w:name w:val="CBC0BEC811F14E98951858468E45167A"/>
    <w:rsid w:val="00142E14"/>
    <w:rPr>
      <w:rFonts w:eastAsiaTheme="minorHAnsi"/>
      <w:lang w:eastAsia="en-US"/>
    </w:rPr>
  </w:style>
  <w:style w:type="paragraph" w:customStyle="1" w:styleId="E3C223B21D5143CCBA9D6ED7D72E7F93">
    <w:name w:val="E3C223B21D5143CCBA9D6ED7D72E7F93"/>
    <w:rsid w:val="00142E14"/>
    <w:rPr>
      <w:rFonts w:eastAsiaTheme="minorHAnsi"/>
      <w:lang w:eastAsia="en-US"/>
    </w:rPr>
  </w:style>
  <w:style w:type="paragraph" w:customStyle="1" w:styleId="3ED0F0A788CF4365B8365B6DFF600D24">
    <w:name w:val="3ED0F0A788CF4365B8365B6DFF600D24"/>
    <w:rsid w:val="00142E14"/>
    <w:rPr>
      <w:rFonts w:eastAsiaTheme="minorHAnsi"/>
      <w:lang w:eastAsia="en-US"/>
    </w:rPr>
  </w:style>
  <w:style w:type="paragraph" w:customStyle="1" w:styleId="17D29474698F4648925088808EA9C2D8">
    <w:name w:val="17D29474698F4648925088808EA9C2D8"/>
    <w:rsid w:val="00142E14"/>
    <w:rPr>
      <w:rFonts w:eastAsiaTheme="minorHAnsi"/>
      <w:lang w:eastAsia="en-US"/>
    </w:rPr>
  </w:style>
  <w:style w:type="paragraph" w:customStyle="1" w:styleId="E4EF20213B3940008354967E184AD28F1">
    <w:name w:val="E4EF20213B3940008354967E184AD28F1"/>
    <w:rsid w:val="00142E14"/>
    <w:rPr>
      <w:rFonts w:eastAsiaTheme="minorHAnsi"/>
      <w:lang w:eastAsia="en-US"/>
    </w:rPr>
  </w:style>
  <w:style w:type="paragraph" w:customStyle="1" w:styleId="DB937CAD842342C5AABB45EFF07BD0841">
    <w:name w:val="DB937CAD842342C5AABB45EFF07BD0841"/>
    <w:rsid w:val="00142E14"/>
    <w:rPr>
      <w:rFonts w:eastAsiaTheme="minorHAnsi"/>
      <w:lang w:eastAsia="en-US"/>
    </w:rPr>
  </w:style>
  <w:style w:type="paragraph" w:customStyle="1" w:styleId="6C53C77F91C9432AAE9196D9289817041">
    <w:name w:val="6C53C77F91C9432AAE9196D9289817041"/>
    <w:rsid w:val="00142E14"/>
    <w:rPr>
      <w:rFonts w:eastAsiaTheme="minorHAnsi"/>
      <w:lang w:eastAsia="en-US"/>
    </w:rPr>
  </w:style>
  <w:style w:type="paragraph" w:customStyle="1" w:styleId="ACE8614B8856459488E5870BA81941B21">
    <w:name w:val="ACE8614B8856459488E5870BA81941B21"/>
    <w:rsid w:val="00142E14"/>
    <w:rPr>
      <w:rFonts w:eastAsiaTheme="minorHAnsi"/>
      <w:lang w:eastAsia="en-US"/>
    </w:rPr>
  </w:style>
  <w:style w:type="paragraph" w:customStyle="1" w:styleId="979DAB8399F94E18BA35663D5586B8181">
    <w:name w:val="979DAB8399F94E18BA35663D5586B8181"/>
    <w:rsid w:val="00142E14"/>
    <w:rPr>
      <w:rFonts w:eastAsiaTheme="minorHAnsi"/>
      <w:lang w:eastAsia="en-US"/>
    </w:rPr>
  </w:style>
  <w:style w:type="paragraph" w:customStyle="1" w:styleId="C021922EB6EE488F92C79FF4A9330B431">
    <w:name w:val="C021922EB6EE488F92C79FF4A9330B431"/>
    <w:rsid w:val="00142E14"/>
    <w:rPr>
      <w:rFonts w:eastAsiaTheme="minorHAnsi"/>
      <w:lang w:eastAsia="en-US"/>
    </w:rPr>
  </w:style>
  <w:style w:type="paragraph" w:customStyle="1" w:styleId="364EF9C5E39246139597E4B64AC745DE1">
    <w:name w:val="364EF9C5E39246139597E4B64AC745DE1"/>
    <w:rsid w:val="00142E14"/>
    <w:rPr>
      <w:rFonts w:eastAsiaTheme="minorHAnsi"/>
      <w:lang w:eastAsia="en-US"/>
    </w:rPr>
  </w:style>
  <w:style w:type="paragraph" w:customStyle="1" w:styleId="38807EEB809844DF9BFB2EF9F0C713D71">
    <w:name w:val="38807EEB809844DF9BFB2EF9F0C713D71"/>
    <w:rsid w:val="00142E14"/>
    <w:rPr>
      <w:rFonts w:eastAsiaTheme="minorHAnsi"/>
      <w:lang w:eastAsia="en-US"/>
    </w:rPr>
  </w:style>
  <w:style w:type="paragraph" w:customStyle="1" w:styleId="E6460297308048BCAF901A7F4930AAB41">
    <w:name w:val="E6460297308048BCAF901A7F4930AAB41"/>
    <w:rsid w:val="00142E14"/>
    <w:rPr>
      <w:rFonts w:eastAsiaTheme="minorHAnsi"/>
      <w:lang w:eastAsia="en-US"/>
    </w:rPr>
  </w:style>
  <w:style w:type="paragraph" w:customStyle="1" w:styleId="AD89389B7F7F41A8B8A17E98217545971">
    <w:name w:val="AD89389B7F7F41A8B8A17E98217545971"/>
    <w:rsid w:val="00142E14"/>
    <w:rPr>
      <w:rFonts w:eastAsiaTheme="minorHAnsi"/>
      <w:lang w:eastAsia="en-US"/>
    </w:rPr>
  </w:style>
  <w:style w:type="paragraph" w:customStyle="1" w:styleId="D50A650501F14934ABDF6AA35105221D1">
    <w:name w:val="D50A650501F14934ABDF6AA35105221D1"/>
    <w:rsid w:val="00142E14"/>
    <w:rPr>
      <w:rFonts w:eastAsiaTheme="minorHAnsi"/>
      <w:lang w:eastAsia="en-US"/>
    </w:rPr>
  </w:style>
  <w:style w:type="paragraph" w:customStyle="1" w:styleId="B4643422630B45EC8752710DA03DE7851">
    <w:name w:val="B4643422630B45EC8752710DA03DE7851"/>
    <w:rsid w:val="00142E14"/>
    <w:rPr>
      <w:rFonts w:eastAsiaTheme="minorHAnsi"/>
      <w:lang w:eastAsia="en-US"/>
    </w:rPr>
  </w:style>
  <w:style w:type="paragraph" w:customStyle="1" w:styleId="35FB098198F84388BBB029FA68AE9AD81">
    <w:name w:val="35FB098198F84388BBB029FA68AE9AD81"/>
    <w:rsid w:val="00142E14"/>
    <w:rPr>
      <w:rFonts w:eastAsiaTheme="minorHAnsi"/>
      <w:lang w:eastAsia="en-US"/>
    </w:rPr>
  </w:style>
  <w:style w:type="paragraph" w:customStyle="1" w:styleId="64059BBB86B946C5A0C40CC874671C6B1">
    <w:name w:val="64059BBB86B946C5A0C40CC874671C6B1"/>
    <w:rsid w:val="00142E14"/>
    <w:rPr>
      <w:rFonts w:eastAsiaTheme="minorHAnsi"/>
      <w:lang w:eastAsia="en-US"/>
    </w:rPr>
  </w:style>
  <w:style w:type="paragraph" w:customStyle="1" w:styleId="4129F9E802F7449D91A2D1586D45D8621">
    <w:name w:val="4129F9E802F7449D91A2D1586D45D8621"/>
    <w:rsid w:val="00142E14"/>
    <w:rPr>
      <w:rFonts w:eastAsiaTheme="minorHAnsi"/>
      <w:lang w:eastAsia="en-US"/>
    </w:rPr>
  </w:style>
  <w:style w:type="paragraph" w:customStyle="1" w:styleId="E660AC0AF69A4AEA8E1A8F372B38D30A1">
    <w:name w:val="E660AC0AF69A4AEA8E1A8F372B38D30A1"/>
    <w:rsid w:val="00142E14"/>
    <w:rPr>
      <w:rFonts w:eastAsiaTheme="minorHAnsi"/>
      <w:lang w:eastAsia="en-US"/>
    </w:rPr>
  </w:style>
  <w:style w:type="paragraph" w:customStyle="1" w:styleId="6BFD821249A84561BC2187423F23DA491">
    <w:name w:val="6BFD821249A84561BC2187423F23DA491"/>
    <w:rsid w:val="00142E14"/>
    <w:rPr>
      <w:rFonts w:eastAsiaTheme="minorHAnsi"/>
      <w:lang w:eastAsia="en-US"/>
    </w:rPr>
  </w:style>
  <w:style w:type="paragraph" w:customStyle="1" w:styleId="CBC0BEC811F14E98951858468E45167A1">
    <w:name w:val="CBC0BEC811F14E98951858468E45167A1"/>
    <w:rsid w:val="00142E14"/>
    <w:rPr>
      <w:rFonts w:eastAsiaTheme="minorHAnsi"/>
      <w:lang w:eastAsia="en-US"/>
    </w:rPr>
  </w:style>
  <w:style w:type="paragraph" w:customStyle="1" w:styleId="E3C223B21D5143CCBA9D6ED7D72E7F931">
    <w:name w:val="E3C223B21D5143CCBA9D6ED7D72E7F931"/>
    <w:rsid w:val="00142E14"/>
    <w:rPr>
      <w:rFonts w:eastAsiaTheme="minorHAnsi"/>
      <w:lang w:eastAsia="en-US"/>
    </w:rPr>
  </w:style>
  <w:style w:type="paragraph" w:customStyle="1" w:styleId="3ED0F0A788CF4365B8365B6DFF600D241">
    <w:name w:val="3ED0F0A788CF4365B8365B6DFF600D241"/>
    <w:rsid w:val="00142E14"/>
    <w:rPr>
      <w:rFonts w:eastAsiaTheme="minorHAnsi"/>
      <w:lang w:eastAsia="en-US"/>
    </w:rPr>
  </w:style>
  <w:style w:type="paragraph" w:customStyle="1" w:styleId="17D29474698F4648925088808EA9C2D81">
    <w:name w:val="17D29474698F4648925088808EA9C2D81"/>
    <w:rsid w:val="00142E14"/>
    <w:rPr>
      <w:rFonts w:eastAsiaTheme="minorHAnsi"/>
      <w:lang w:eastAsia="en-US"/>
    </w:rPr>
  </w:style>
  <w:style w:type="paragraph" w:customStyle="1" w:styleId="5D9FA8CB11A3451AB49782714A0E5F5E">
    <w:name w:val="5D9FA8CB11A3451AB49782714A0E5F5E"/>
    <w:rsid w:val="00142E14"/>
    <w:rPr>
      <w:rFonts w:eastAsiaTheme="minorHAnsi"/>
      <w:lang w:eastAsia="en-US"/>
    </w:rPr>
  </w:style>
  <w:style w:type="paragraph" w:customStyle="1" w:styleId="EC23DC073CCF4990AFC2949AEF10D99C">
    <w:name w:val="EC23DC073CCF4990AFC2949AEF10D99C"/>
    <w:rsid w:val="00142E14"/>
    <w:rPr>
      <w:rFonts w:eastAsiaTheme="minorHAnsi"/>
      <w:lang w:eastAsia="en-US"/>
    </w:rPr>
  </w:style>
  <w:style w:type="paragraph" w:customStyle="1" w:styleId="FDBB74E4633741BE9D50DF017664D5AB">
    <w:name w:val="FDBB74E4633741BE9D50DF017664D5AB"/>
    <w:rsid w:val="00142E14"/>
    <w:rPr>
      <w:rFonts w:eastAsiaTheme="minorHAnsi"/>
      <w:lang w:eastAsia="en-US"/>
    </w:rPr>
  </w:style>
  <w:style w:type="paragraph" w:customStyle="1" w:styleId="BC2FE234D18A49DDB155719B44EDD29C">
    <w:name w:val="BC2FE234D18A49DDB155719B44EDD29C"/>
    <w:rsid w:val="00142E14"/>
    <w:rPr>
      <w:rFonts w:eastAsiaTheme="minorHAnsi"/>
      <w:lang w:eastAsia="en-US"/>
    </w:rPr>
  </w:style>
  <w:style w:type="paragraph" w:customStyle="1" w:styleId="E4EF20213B3940008354967E184AD28F2">
    <w:name w:val="E4EF20213B3940008354967E184AD28F2"/>
    <w:rsid w:val="00142E14"/>
    <w:rPr>
      <w:rFonts w:eastAsiaTheme="minorHAnsi"/>
      <w:lang w:eastAsia="en-US"/>
    </w:rPr>
  </w:style>
  <w:style w:type="paragraph" w:customStyle="1" w:styleId="DB937CAD842342C5AABB45EFF07BD0842">
    <w:name w:val="DB937CAD842342C5AABB45EFF07BD0842"/>
    <w:rsid w:val="00142E14"/>
    <w:rPr>
      <w:rFonts w:eastAsiaTheme="minorHAnsi"/>
      <w:lang w:eastAsia="en-US"/>
    </w:rPr>
  </w:style>
  <w:style w:type="paragraph" w:customStyle="1" w:styleId="6C53C77F91C9432AAE9196D9289817042">
    <w:name w:val="6C53C77F91C9432AAE9196D9289817042"/>
    <w:rsid w:val="00142E14"/>
    <w:rPr>
      <w:rFonts w:eastAsiaTheme="minorHAnsi"/>
      <w:lang w:eastAsia="en-US"/>
    </w:rPr>
  </w:style>
  <w:style w:type="paragraph" w:customStyle="1" w:styleId="ACE8614B8856459488E5870BA81941B22">
    <w:name w:val="ACE8614B8856459488E5870BA81941B22"/>
    <w:rsid w:val="00142E14"/>
    <w:rPr>
      <w:rFonts w:eastAsiaTheme="minorHAnsi"/>
      <w:lang w:eastAsia="en-US"/>
    </w:rPr>
  </w:style>
  <w:style w:type="paragraph" w:customStyle="1" w:styleId="979DAB8399F94E18BA35663D5586B8182">
    <w:name w:val="979DAB8399F94E18BA35663D5586B8182"/>
    <w:rsid w:val="00142E14"/>
    <w:rPr>
      <w:rFonts w:eastAsiaTheme="minorHAnsi"/>
      <w:lang w:eastAsia="en-US"/>
    </w:rPr>
  </w:style>
  <w:style w:type="paragraph" w:customStyle="1" w:styleId="C021922EB6EE488F92C79FF4A9330B432">
    <w:name w:val="C021922EB6EE488F92C79FF4A9330B432"/>
    <w:rsid w:val="00142E14"/>
    <w:rPr>
      <w:rFonts w:eastAsiaTheme="minorHAnsi"/>
      <w:lang w:eastAsia="en-US"/>
    </w:rPr>
  </w:style>
  <w:style w:type="paragraph" w:customStyle="1" w:styleId="364EF9C5E39246139597E4B64AC745DE2">
    <w:name w:val="364EF9C5E39246139597E4B64AC745DE2"/>
    <w:rsid w:val="00142E14"/>
    <w:rPr>
      <w:rFonts w:eastAsiaTheme="minorHAnsi"/>
      <w:lang w:eastAsia="en-US"/>
    </w:rPr>
  </w:style>
  <w:style w:type="paragraph" w:customStyle="1" w:styleId="38807EEB809844DF9BFB2EF9F0C713D72">
    <w:name w:val="38807EEB809844DF9BFB2EF9F0C713D72"/>
    <w:rsid w:val="00142E14"/>
    <w:rPr>
      <w:rFonts w:eastAsiaTheme="minorHAnsi"/>
      <w:lang w:eastAsia="en-US"/>
    </w:rPr>
  </w:style>
  <w:style w:type="paragraph" w:customStyle="1" w:styleId="E6460297308048BCAF901A7F4930AAB42">
    <w:name w:val="E6460297308048BCAF901A7F4930AAB42"/>
    <w:rsid w:val="00142E14"/>
    <w:rPr>
      <w:rFonts w:eastAsiaTheme="minorHAnsi"/>
      <w:lang w:eastAsia="en-US"/>
    </w:rPr>
  </w:style>
  <w:style w:type="paragraph" w:customStyle="1" w:styleId="AD89389B7F7F41A8B8A17E98217545972">
    <w:name w:val="AD89389B7F7F41A8B8A17E98217545972"/>
    <w:rsid w:val="00142E14"/>
    <w:rPr>
      <w:rFonts w:eastAsiaTheme="minorHAnsi"/>
      <w:lang w:eastAsia="en-US"/>
    </w:rPr>
  </w:style>
  <w:style w:type="paragraph" w:customStyle="1" w:styleId="D50A650501F14934ABDF6AA35105221D2">
    <w:name w:val="D50A650501F14934ABDF6AA35105221D2"/>
    <w:rsid w:val="00142E14"/>
    <w:rPr>
      <w:rFonts w:eastAsiaTheme="minorHAnsi"/>
      <w:lang w:eastAsia="en-US"/>
    </w:rPr>
  </w:style>
  <w:style w:type="paragraph" w:customStyle="1" w:styleId="B4643422630B45EC8752710DA03DE7852">
    <w:name w:val="B4643422630B45EC8752710DA03DE7852"/>
    <w:rsid w:val="00142E14"/>
    <w:rPr>
      <w:rFonts w:eastAsiaTheme="minorHAnsi"/>
      <w:lang w:eastAsia="en-US"/>
    </w:rPr>
  </w:style>
  <w:style w:type="paragraph" w:customStyle="1" w:styleId="35FB098198F84388BBB029FA68AE9AD82">
    <w:name w:val="35FB098198F84388BBB029FA68AE9AD82"/>
    <w:rsid w:val="00142E14"/>
    <w:rPr>
      <w:rFonts w:eastAsiaTheme="minorHAnsi"/>
      <w:lang w:eastAsia="en-US"/>
    </w:rPr>
  </w:style>
  <w:style w:type="paragraph" w:customStyle="1" w:styleId="64059BBB86B946C5A0C40CC874671C6B2">
    <w:name w:val="64059BBB86B946C5A0C40CC874671C6B2"/>
    <w:rsid w:val="00142E14"/>
    <w:rPr>
      <w:rFonts w:eastAsiaTheme="minorHAnsi"/>
      <w:lang w:eastAsia="en-US"/>
    </w:rPr>
  </w:style>
  <w:style w:type="paragraph" w:customStyle="1" w:styleId="4129F9E802F7449D91A2D1586D45D8622">
    <w:name w:val="4129F9E802F7449D91A2D1586D45D8622"/>
    <w:rsid w:val="00142E14"/>
    <w:rPr>
      <w:rFonts w:eastAsiaTheme="minorHAnsi"/>
      <w:lang w:eastAsia="en-US"/>
    </w:rPr>
  </w:style>
  <w:style w:type="paragraph" w:customStyle="1" w:styleId="E660AC0AF69A4AEA8E1A8F372B38D30A2">
    <w:name w:val="E660AC0AF69A4AEA8E1A8F372B38D30A2"/>
    <w:rsid w:val="00142E14"/>
    <w:rPr>
      <w:rFonts w:eastAsiaTheme="minorHAnsi"/>
      <w:lang w:eastAsia="en-US"/>
    </w:rPr>
  </w:style>
  <w:style w:type="paragraph" w:customStyle="1" w:styleId="6BFD821249A84561BC2187423F23DA492">
    <w:name w:val="6BFD821249A84561BC2187423F23DA492"/>
    <w:rsid w:val="00142E14"/>
    <w:rPr>
      <w:rFonts w:eastAsiaTheme="minorHAnsi"/>
      <w:lang w:eastAsia="en-US"/>
    </w:rPr>
  </w:style>
  <w:style w:type="paragraph" w:customStyle="1" w:styleId="CBC0BEC811F14E98951858468E45167A2">
    <w:name w:val="CBC0BEC811F14E98951858468E45167A2"/>
    <w:rsid w:val="00142E14"/>
    <w:rPr>
      <w:rFonts w:eastAsiaTheme="minorHAnsi"/>
      <w:lang w:eastAsia="en-US"/>
    </w:rPr>
  </w:style>
  <w:style w:type="paragraph" w:customStyle="1" w:styleId="E3C223B21D5143CCBA9D6ED7D72E7F932">
    <w:name w:val="E3C223B21D5143CCBA9D6ED7D72E7F932"/>
    <w:rsid w:val="00142E14"/>
    <w:rPr>
      <w:rFonts w:eastAsiaTheme="minorHAnsi"/>
      <w:lang w:eastAsia="en-US"/>
    </w:rPr>
  </w:style>
  <w:style w:type="paragraph" w:customStyle="1" w:styleId="3ED0F0A788CF4365B8365B6DFF600D242">
    <w:name w:val="3ED0F0A788CF4365B8365B6DFF600D242"/>
    <w:rsid w:val="00142E14"/>
    <w:rPr>
      <w:rFonts w:eastAsiaTheme="minorHAnsi"/>
      <w:lang w:eastAsia="en-US"/>
    </w:rPr>
  </w:style>
  <w:style w:type="paragraph" w:customStyle="1" w:styleId="17D29474698F4648925088808EA9C2D82">
    <w:name w:val="17D29474698F4648925088808EA9C2D82"/>
    <w:rsid w:val="00142E14"/>
    <w:rPr>
      <w:rFonts w:eastAsiaTheme="minorHAnsi"/>
      <w:lang w:eastAsia="en-US"/>
    </w:rPr>
  </w:style>
  <w:style w:type="paragraph" w:customStyle="1" w:styleId="1B94369E8704495785C69F56B8C95A2D">
    <w:name w:val="1B94369E8704495785C69F56B8C95A2D"/>
    <w:rsid w:val="00142E14"/>
    <w:rPr>
      <w:rFonts w:eastAsiaTheme="minorHAnsi"/>
      <w:lang w:eastAsia="en-US"/>
    </w:rPr>
  </w:style>
  <w:style w:type="paragraph" w:customStyle="1" w:styleId="B5FEAAA5F3184683BC13C3DC3BF40929">
    <w:name w:val="B5FEAAA5F3184683BC13C3DC3BF40929"/>
    <w:rsid w:val="00142E14"/>
    <w:rPr>
      <w:rFonts w:eastAsiaTheme="minorHAnsi"/>
      <w:lang w:eastAsia="en-US"/>
    </w:rPr>
  </w:style>
  <w:style w:type="paragraph" w:customStyle="1" w:styleId="710FE51E364C46F2979EF4E11D54011C">
    <w:name w:val="710FE51E364C46F2979EF4E11D54011C"/>
    <w:rsid w:val="00142E14"/>
    <w:rPr>
      <w:rFonts w:eastAsiaTheme="minorHAnsi"/>
      <w:lang w:eastAsia="en-US"/>
    </w:rPr>
  </w:style>
  <w:style w:type="paragraph" w:customStyle="1" w:styleId="8D196FE40B7D4A6DA0229B6353F904A3">
    <w:name w:val="8D196FE40B7D4A6DA0229B6353F904A3"/>
    <w:rsid w:val="00142E14"/>
    <w:rPr>
      <w:rFonts w:eastAsiaTheme="minorHAnsi"/>
      <w:lang w:eastAsia="en-US"/>
    </w:rPr>
  </w:style>
  <w:style w:type="paragraph" w:customStyle="1" w:styleId="CF55C6370FD84C479549FEF0010E3E83">
    <w:name w:val="CF55C6370FD84C479549FEF0010E3E83"/>
    <w:rsid w:val="00142E14"/>
    <w:rPr>
      <w:rFonts w:eastAsiaTheme="minorHAnsi"/>
      <w:lang w:eastAsia="en-US"/>
    </w:rPr>
  </w:style>
  <w:style w:type="paragraph" w:customStyle="1" w:styleId="ACF0261FC4D745548CA50DD20EA4D307">
    <w:name w:val="ACF0261FC4D745548CA50DD20EA4D307"/>
    <w:rsid w:val="00142E14"/>
    <w:rPr>
      <w:rFonts w:eastAsiaTheme="minorHAnsi"/>
      <w:lang w:eastAsia="en-US"/>
    </w:rPr>
  </w:style>
  <w:style w:type="paragraph" w:customStyle="1" w:styleId="A684F8D8399844118C2517AC653E24BB">
    <w:name w:val="A684F8D8399844118C2517AC653E24BB"/>
    <w:rsid w:val="00142E14"/>
    <w:rPr>
      <w:rFonts w:eastAsiaTheme="minorHAnsi"/>
      <w:lang w:eastAsia="en-US"/>
    </w:rPr>
  </w:style>
  <w:style w:type="paragraph" w:customStyle="1" w:styleId="451F236305E34B6F9FA33D792D156607">
    <w:name w:val="451F236305E34B6F9FA33D792D156607"/>
    <w:rsid w:val="00142E14"/>
    <w:rPr>
      <w:rFonts w:eastAsiaTheme="minorHAnsi"/>
      <w:lang w:eastAsia="en-US"/>
    </w:rPr>
  </w:style>
  <w:style w:type="paragraph" w:customStyle="1" w:styleId="5D9FA8CB11A3451AB49782714A0E5F5E1">
    <w:name w:val="5D9FA8CB11A3451AB49782714A0E5F5E1"/>
    <w:rsid w:val="00142E14"/>
    <w:rPr>
      <w:rFonts w:eastAsiaTheme="minorHAnsi"/>
      <w:lang w:eastAsia="en-US"/>
    </w:rPr>
  </w:style>
  <w:style w:type="paragraph" w:customStyle="1" w:styleId="EC23DC073CCF4990AFC2949AEF10D99C1">
    <w:name w:val="EC23DC073CCF4990AFC2949AEF10D99C1"/>
    <w:rsid w:val="00142E14"/>
    <w:rPr>
      <w:rFonts w:eastAsiaTheme="minorHAnsi"/>
      <w:lang w:eastAsia="en-US"/>
    </w:rPr>
  </w:style>
  <w:style w:type="paragraph" w:customStyle="1" w:styleId="FDBB74E4633741BE9D50DF017664D5AB1">
    <w:name w:val="FDBB74E4633741BE9D50DF017664D5AB1"/>
    <w:rsid w:val="00142E14"/>
    <w:rPr>
      <w:rFonts w:eastAsiaTheme="minorHAnsi"/>
      <w:lang w:eastAsia="en-US"/>
    </w:rPr>
  </w:style>
  <w:style w:type="paragraph" w:customStyle="1" w:styleId="BC2FE234D18A49DDB155719B44EDD29C1">
    <w:name w:val="BC2FE234D18A49DDB155719B44EDD29C1"/>
    <w:rsid w:val="00142E14"/>
    <w:rPr>
      <w:rFonts w:eastAsiaTheme="minorHAnsi"/>
      <w:lang w:eastAsia="en-US"/>
    </w:rPr>
  </w:style>
  <w:style w:type="paragraph" w:customStyle="1" w:styleId="E4EF20213B3940008354967E184AD28F3">
    <w:name w:val="E4EF20213B3940008354967E184AD28F3"/>
    <w:rsid w:val="00142E14"/>
    <w:rPr>
      <w:rFonts w:eastAsiaTheme="minorHAnsi"/>
      <w:lang w:eastAsia="en-US"/>
    </w:rPr>
  </w:style>
  <w:style w:type="paragraph" w:customStyle="1" w:styleId="DB937CAD842342C5AABB45EFF07BD0843">
    <w:name w:val="DB937CAD842342C5AABB45EFF07BD0843"/>
    <w:rsid w:val="00142E14"/>
    <w:rPr>
      <w:rFonts w:eastAsiaTheme="minorHAnsi"/>
      <w:lang w:eastAsia="en-US"/>
    </w:rPr>
  </w:style>
  <w:style w:type="paragraph" w:customStyle="1" w:styleId="6C53C77F91C9432AAE9196D9289817043">
    <w:name w:val="6C53C77F91C9432AAE9196D9289817043"/>
    <w:rsid w:val="00142E14"/>
    <w:rPr>
      <w:rFonts w:eastAsiaTheme="minorHAnsi"/>
      <w:lang w:eastAsia="en-US"/>
    </w:rPr>
  </w:style>
  <w:style w:type="paragraph" w:customStyle="1" w:styleId="ACE8614B8856459488E5870BA81941B23">
    <w:name w:val="ACE8614B8856459488E5870BA81941B23"/>
    <w:rsid w:val="00142E14"/>
    <w:rPr>
      <w:rFonts w:eastAsiaTheme="minorHAnsi"/>
      <w:lang w:eastAsia="en-US"/>
    </w:rPr>
  </w:style>
  <w:style w:type="paragraph" w:customStyle="1" w:styleId="979DAB8399F94E18BA35663D5586B8183">
    <w:name w:val="979DAB8399F94E18BA35663D5586B8183"/>
    <w:rsid w:val="00142E14"/>
    <w:rPr>
      <w:rFonts w:eastAsiaTheme="minorHAnsi"/>
      <w:lang w:eastAsia="en-US"/>
    </w:rPr>
  </w:style>
  <w:style w:type="paragraph" w:customStyle="1" w:styleId="C021922EB6EE488F92C79FF4A9330B433">
    <w:name w:val="C021922EB6EE488F92C79FF4A9330B433"/>
    <w:rsid w:val="00142E14"/>
    <w:rPr>
      <w:rFonts w:eastAsiaTheme="minorHAnsi"/>
      <w:lang w:eastAsia="en-US"/>
    </w:rPr>
  </w:style>
  <w:style w:type="paragraph" w:customStyle="1" w:styleId="364EF9C5E39246139597E4B64AC745DE3">
    <w:name w:val="364EF9C5E39246139597E4B64AC745DE3"/>
    <w:rsid w:val="00142E14"/>
    <w:rPr>
      <w:rFonts w:eastAsiaTheme="minorHAnsi"/>
      <w:lang w:eastAsia="en-US"/>
    </w:rPr>
  </w:style>
  <w:style w:type="paragraph" w:customStyle="1" w:styleId="38807EEB809844DF9BFB2EF9F0C713D73">
    <w:name w:val="38807EEB809844DF9BFB2EF9F0C713D73"/>
    <w:rsid w:val="00142E14"/>
    <w:rPr>
      <w:rFonts w:eastAsiaTheme="minorHAnsi"/>
      <w:lang w:eastAsia="en-US"/>
    </w:rPr>
  </w:style>
  <w:style w:type="paragraph" w:customStyle="1" w:styleId="E6460297308048BCAF901A7F4930AAB43">
    <w:name w:val="E6460297308048BCAF901A7F4930AAB43"/>
    <w:rsid w:val="00142E14"/>
    <w:rPr>
      <w:rFonts w:eastAsiaTheme="minorHAnsi"/>
      <w:lang w:eastAsia="en-US"/>
    </w:rPr>
  </w:style>
  <w:style w:type="paragraph" w:customStyle="1" w:styleId="AD89389B7F7F41A8B8A17E98217545973">
    <w:name w:val="AD89389B7F7F41A8B8A17E98217545973"/>
    <w:rsid w:val="00142E14"/>
    <w:rPr>
      <w:rFonts w:eastAsiaTheme="minorHAnsi"/>
      <w:lang w:eastAsia="en-US"/>
    </w:rPr>
  </w:style>
  <w:style w:type="paragraph" w:customStyle="1" w:styleId="D50A650501F14934ABDF6AA35105221D3">
    <w:name w:val="D50A650501F14934ABDF6AA35105221D3"/>
    <w:rsid w:val="00142E14"/>
    <w:rPr>
      <w:rFonts w:eastAsiaTheme="minorHAnsi"/>
      <w:lang w:eastAsia="en-US"/>
    </w:rPr>
  </w:style>
  <w:style w:type="paragraph" w:customStyle="1" w:styleId="B4643422630B45EC8752710DA03DE7853">
    <w:name w:val="B4643422630B45EC8752710DA03DE7853"/>
    <w:rsid w:val="00142E14"/>
    <w:rPr>
      <w:rFonts w:eastAsiaTheme="minorHAnsi"/>
      <w:lang w:eastAsia="en-US"/>
    </w:rPr>
  </w:style>
  <w:style w:type="paragraph" w:customStyle="1" w:styleId="35FB098198F84388BBB029FA68AE9AD83">
    <w:name w:val="35FB098198F84388BBB029FA68AE9AD83"/>
    <w:rsid w:val="00142E14"/>
    <w:rPr>
      <w:rFonts w:eastAsiaTheme="minorHAnsi"/>
      <w:lang w:eastAsia="en-US"/>
    </w:rPr>
  </w:style>
  <w:style w:type="paragraph" w:customStyle="1" w:styleId="64059BBB86B946C5A0C40CC874671C6B3">
    <w:name w:val="64059BBB86B946C5A0C40CC874671C6B3"/>
    <w:rsid w:val="00142E14"/>
    <w:rPr>
      <w:rFonts w:eastAsiaTheme="minorHAnsi"/>
      <w:lang w:eastAsia="en-US"/>
    </w:rPr>
  </w:style>
  <w:style w:type="paragraph" w:customStyle="1" w:styleId="4129F9E802F7449D91A2D1586D45D8623">
    <w:name w:val="4129F9E802F7449D91A2D1586D45D8623"/>
    <w:rsid w:val="00142E14"/>
    <w:rPr>
      <w:rFonts w:eastAsiaTheme="minorHAnsi"/>
      <w:lang w:eastAsia="en-US"/>
    </w:rPr>
  </w:style>
  <w:style w:type="paragraph" w:customStyle="1" w:styleId="E660AC0AF69A4AEA8E1A8F372B38D30A3">
    <w:name w:val="E660AC0AF69A4AEA8E1A8F372B38D30A3"/>
    <w:rsid w:val="00142E14"/>
    <w:rPr>
      <w:rFonts w:eastAsiaTheme="minorHAnsi"/>
      <w:lang w:eastAsia="en-US"/>
    </w:rPr>
  </w:style>
  <w:style w:type="paragraph" w:customStyle="1" w:styleId="6BFD821249A84561BC2187423F23DA493">
    <w:name w:val="6BFD821249A84561BC2187423F23DA493"/>
    <w:rsid w:val="00142E14"/>
    <w:rPr>
      <w:rFonts w:eastAsiaTheme="minorHAnsi"/>
      <w:lang w:eastAsia="en-US"/>
    </w:rPr>
  </w:style>
  <w:style w:type="paragraph" w:customStyle="1" w:styleId="CBC0BEC811F14E98951858468E45167A3">
    <w:name w:val="CBC0BEC811F14E98951858468E45167A3"/>
    <w:rsid w:val="00142E14"/>
    <w:rPr>
      <w:rFonts w:eastAsiaTheme="minorHAnsi"/>
      <w:lang w:eastAsia="en-US"/>
    </w:rPr>
  </w:style>
  <w:style w:type="paragraph" w:customStyle="1" w:styleId="E3C223B21D5143CCBA9D6ED7D72E7F933">
    <w:name w:val="E3C223B21D5143CCBA9D6ED7D72E7F933"/>
    <w:rsid w:val="00142E14"/>
    <w:rPr>
      <w:rFonts w:eastAsiaTheme="minorHAnsi"/>
      <w:lang w:eastAsia="en-US"/>
    </w:rPr>
  </w:style>
  <w:style w:type="paragraph" w:customStyle="1" w:styleId="3ED0F0A788CF4365B8365B6DFF600D243">
    <w:name w:val="3ED0F0A788CF4365B8365B6DFF600D243"/>
    <w:rsid w:val="00142E14"/>
    <w:rPr>
      <w:rFonts w:eastAsiaTheme="minorHAnsi"/>
      <w:lang w:eastAsia="en-US"/>
    </w:rPr>
  </w:style>
  <w:style w:type="paragraph" w:customStyle="1" w:styleId="17D29474698F4648925088808EA9C2D83">
    <w:name w:val="17D29474698F4648925088808EA9C2D83"/>
    <w:rsid w:val="00142E14"/>
    <w:rPr>
      <w:rFonts w:eastAsiaTheme="minorHAnsi"/>
      <w:lang w:eastAsia="en-US"/>
    </w:rPr>
  </w:style>
  <w:style w:type="paragraph" w:customStyle="1" w:styleId="1B94369E8704495785C69F56B8C95A2D1">
    <w:name w:val="1B94369E8704495785C69F56B8C95A2D1"/>
    <w:rsid w:val="00142E14"/>
    <w:rPr>
      <w:rFonts w:eastAsiaTheme="minorHAnsi"/>
      <w:lang w:eastAsia="en-US"/>
    </w:rPr>
  </w:style>
  <w:style w:type="paragraph" w:customStyle="1" w:styleId="B5FEAAA5F3184683BC13C3DC3BF409291">
    <w:name w:val="B5FEAAA5F3184683BC13C3DC3BF409291"/>
    <w:rsid w:val="00142E14"/>
    <w:rPr>
      <w:rFonts w:eastAsiaTheme="minorHAnsi"/>
      <w:lang w:eastAsia="en-US"/>
    </w:rPr>
  </w:style>
  <w:style w:type="paragraph" w:customStyle="1" w:styleId="710FE51E364C46F2979EF4E11D54011C1">
    <w:name w:val="710FE51E364C46F2979EF4E11D54011C1"/>
    <w:rsid w:val="00142E14"/>
    <w:rPr>
      <w:rFonts w:eastAsiaTheme="minorHAnsi"/>
      <w:lang w:eastAsia="en-US"/>
    </w:rPr>
  </w:style>
  <w:style w:type="paragraph" w:customStyle="1" w:styleId="8D196FE40B7D4A6DA0229B6353F904A31">
    <w:name w:val="8D196FE40B7D4A6DA0229B6353F904A31"/>
    <w:rsid w:val="00142E14"/>
    <w:rPr>
      <w:rFonts w:eastAsiaTheme="minorHAnsi"/>
      <w:lang w:eastAsia="en-US"/>
    </w:rPr>
  </w:style>
  <w:style w:type="paragraph" w:customStyle="1" w:styleId="CF55C6370FD84C479549FEF0010E3E831">
    <w:name w:val="CF55C6370FD84C479549FEF0010E3E831"/>
    <w:rsid w:val="00142E14"/>
    <w:rPr>
      <w:rFonts w:eastAsiaTheme="minorHAnsi"/>
      <w:lang w:eastAsia="en-US"/>
    </w:rPr>
  </w:style>
  <w:style w:type="paragraph" w:customStyle="1" w:styleId="ACF0261FC4D745548CA50DD20EA4D3071">
    <w:name w:val="ACF0261FC4D745548CA50DD20EA4D3071"/>
    <w:rsid w:val="00142E14"/>
    <w:rPr>
      <w:rFonts w:eastAsiaTheme="minorHAnsi"/>
      <w:lang w:eastAsia="en-US"/>
    </w:rPr>
  </w:style>
  <w:style w:type="paragraph" w:customStyle="1" w:styleId="A684F8D8399844118C2517AC653E24BB1">
    <w:name w:val="A684F8D8399844118C2517AC653E24BB1"/>
    <w:rsid w:val="00142E14"/>
    <w:rPr>
      <w:rFonts w:eastAsiaTheme="minorHAnsi"/>
      <w:lang w:eastAsia="en-US"/>
    </w:rPr>
  </w:style>
  <w:style w:type="paragraph" w:customStyle="1" w:styleId="451F236305E34B6F9FA33D792D1566071">
    <w:name w:val="451F236305E34B6F9FA33D792D1566071"/>
    <w:rsid w:val="00142E14"/>
    <w:rPr>
      <w:rFonts w:eastAsiaTheme="minorHAnsi"/>
      <w:lang w:eastAsia="en-US"/>
    </w:rPr>
  </w:style>
  <w:style w:type="paragraph" w:customStyle="1" w:styleId="5D9FA8CB11A3451AB49782714A0E5F5E2">
    <w:name w:val="5D9FA8CB11A3451AB49782714A0E5F5E2"/>
    <w:rsid w:val="00142E14"/>
    <w:rPr>
      <w:rFonts w:eastAsiaTheme="minorHAnsi"/>
      <w:lang w:eastAsia="en-US"/>
    </w:rPr>
  </w:style>
  <w:style w:type="paragraph" w:customStyle="1" w:styleId="EC23DC073CCF4990AFC2949AEF10D99C2">
    <w:name w:val="EC23DC073CCF4990AFC2949AEF10D99C2"/>
    <w:rsid w:val="00142E14"/>
    <w:rPr>
      <w:rFonts w:eastAsiaTheme="minorHAnsi"/>
      <w:lang w:eastAsia="en-US"/>
    </w:rPr>
  </w:style>
  <w:style w:type="paragraph" w:customStyle="1" w:styleId="FDBB74E4633741BE9D50DF017664D5AB2">
    <w:name w:val="FDBB74E4633741BE9D50DF017664D5AB2"/>
    <w:rsid w:val="00142E14"/>
    <w:rPr>
      <w:rFonts w:eastAsiaTheme="minorHAnsi"/>
      <w:lang w:eastAsia="en-US"/>
    </w:rPr>
  </w:style>
  <w:style w:type="paragraph" w:customStyle="1" w:styleId="BC2FE234D18A49DDB155719B44EDD29C2">
    <w:name w:val="BC2FE234D18A49DDB155719B44EDD29C2"/>
    <w:rsid w:val="00142E14"/>
    <w:rPr>
      <w:rFonts w:eastAsiaTheme="minorHAnsi"/>
      <w:lang w:eastAsia="en-US"/>
    </w:rPr>
  </w:style>
  <w:style w:type="paragraph" w:customStyle="1" w:styleId="A08A8FA1EC714E4985BB222363A35F04">
    <w:name w:val="A08A8FA1EC714E4985BB222363A35F04"/>
    <w:rsid w:val="0045358A"/>
  </w:style>
  <w:style w:type="paragraph" w:customStyle="1" w:styleId="6C53C77F91C9432AAE9196D9289817044">
    <w:name w:val="6C53C77F91C9432AAE9196D9289817044"/>
    <w:rsid w:val="0045358A"/>
    <w:rPr>
      <w:rFonts w:eastAsiaTheme="minorHAnsi"/>
      <w:lang w:eastAsia="en-US"/>
    </w:rPr>
  </w:style>
  <w:style w:type="paragraph" w:customStyle="1" w:styleId="ACE8614B8856459488E5870BA81941B24">
    <w:name w:val="ACE8614B8856459488E5870BA81941B24"/>
    <w:rsid w:val="0045358A"/>
    <w:rPr>
      <w:rFonts w:eastAsiaTheme="minorHAnsi"/>
      <w:lang w:eastAsia="en-US"/>
    </w:rPr>
  </w:style>
  <w:style w:type="paragraph" w:customStyle="1" w:styleId="979DAB8399F94E18BA35663D5586B8184">
    <w:name w:val="979DAB8399F94E18BA35663D5586B8184"/>
    <w:rsid w:val="0045358A"/>
    <w:rPr>
      <w:rFonts w:eastAsiaTheme="minorHAnsi"/>
      <w:lang w:eastAsia="en-US"/>
    </w:rPr>
  </w:style>
  <w:style w:type="paragraph" w:customStyle="1" w:styleId="C021922EB6EE488F92C79FF4A9330B434">
    <w:name w:val="C021922EB6EE488F92C79FF4A9330B434"/>
    <w:rsid w:val="0045358A"/>
    <w:rPr>
      <w:rFonts w:eastAsiaTheme="minorHAnsi"/>
      <w:lang w:eastAsia="en-US"/>
    </w:rPr>
  </w:style>
  <w:style w:type="paragraph" w:customStyle="1" w:styleId="364EF9C5E39246139597E4B64AC745DE4">
    <w:name w:val="364EF9C5E39246139597E4B64AC745DE4"/>
    <w:rsid w:val="0045358A"/>
    <w:rPr>
      <w:rFonts w:eastAsiaTheme="minorHAnsi"/>
      <w:lang w:eastAsia="en-US"/>
    </w:rPr>
  </w:style>
  <w:style w:type="paragraph" w:customStyle="1" w:styleId="38807EEB809844DF9BFB2EF9F0C713D74">
    <w:name w:val="38807EEB809844DF9BFB2EF9F0C713D74"/>
    <w:rsid w:val="0045358A"/>
    <w:rPr>
      <w:rFonts w:eastAsiaTheme="minorHAnsi"/>
      <w:lang w:eastAsia="en-US"/>
    </w:rPr>
  </w:style>
  <w:style w:type="paragraph" w:customStyle="1" w:styleId="E6460297308048BCAF901A7F4930AAB44">
    <w:name w:val="E6460297308048BCAF901A7F4930AAB44"/>
    <w:rsid w:val="0045358A"/>
    <w:rPr>
      <w:rFonts w:eastAsiaTheme="minorHAnsi"/>
      <w:lang w:eastAsia="en-US"/>
    </w:rPr>
  </w:style>
  <w:style w:type="paragraph" w:customStyle="1" w:styleId="AD89389B7F7F41A8B8A17E98217545974">
    <w:name w:val="AD89389B7F7F41A8B8A17E98217545974"/>
    <w:rsid w:val="0045358A"/>
    <w:rPr>
      <w:rFonts w:eastAsiaTheme="minorHAnsi"/>
      <w:lang w:eastAsia="en-US"/>
    </w:rPr>
  </w:style>
  <w:style w:type="paragraph" w:customStyle="1" w:styleId="D50A650501F14934ABDF6AA35105221D4">
    <w:name w:val="D50A650501F14934ABDF6AA35105221D4"/>
    <w:rsid w:val="0045358A"/>
    <w:rPr>
      <w:rFonts w:eastAsiaTheme="minorHAnsi"/>
      <w:lang w:eastAsia="en-US"/>
    </w:rPr>
  </w:style>
  <w:style w:type="paragraph" w:customStyle="1" w:styleId="A08A8FA1EC714E4985BB222363A35F041">
    <w:name w:val="A08A8FA1EC714E4985BB222363A35F041"/>
    <w:rsid w:val="0045358A"/>
    <w:rPr>
      <w:rFonts w:eastAsiaTheme="minorHAnsi"/>
      <w:lang w:eastAsia="en-US"/>
    </w:rPr>
  </w:style>
  <w:style w:type="paragraph" w:customStyle="1" w:styleId="64059BBB86B946C5A0C40CC874671C6B4">
    <w:name w:val="64059BBB86B946C5A0C40CC874671C6B4"/>
    <w:rsid w:val="0045358A"/>
    <w:rPr>
      <w:rFonts w:eastAsiaTheme="minorHAnsi"/>
      <w:lang w:eastAsia="en-US"/>
    </w:rPr>
  </w:style>
  <w:style w:type="paragraph" w:customStyle="1" w:styleId="4129F9E802F7449D91A2D1586D45D8624">
    <w:name w:val="4129F9E802F7449D91A2D1586D45D8624"/>
    <w:rsid w:val="0045358A"/>
    <w:rPr>
      <w:rFonts w:eastAsiaTheme="minorHAnsi"/>
      <w:lang w:eastAsia="en-US"/>
    </w:rPr>
  </w:style>
  <w:style w:type="paragraph" w:customStyle="1" w:styleId="E660AC0AF69A4AEA8E1A8F372B38D30A4">
    <w:name w:val="E660AC0AF69A4AEA8E1A8F372B38D30A4"/>
    <w:rsid w:val="0045358A"/>
    <w:rPr>
      <w:rFonts w:eastAsiaTheme="minorHAnsi"/>
      <w:lang w:eastAsia="en-US"/>
    </w:rPr>
  </w:style>
  <w:style w:type="paragraph" w:customStyle="1" w:styleId="6BFD821249A84561BC2187423F23DA494">
    <w:name w:val="6BFD821249A84561BC2187423F23DA494"/>
    <w:rsid w:val="0045358A"/>
    <w:rPr>
      <w:rFonts w:eastAsiaTheme="minorHAnsi"/>
      <w:lang w:eastAsia="en-US"/>
    </w:rPr>
  </w:style>
  <w:style w:type="paragraph" w:customStyle="1" w:styleId="CBC0BEC811F14E98951858468E45167A4">
    <w:name w:val="CBC0BEC811F14E98951858468E45167A4"/>
    <w:rsid w:val="0045358A"/>
    <w:rPr>
      <w:rFonts w:eastAsiaTheme="minorHAnsi"/>
      <w:lang w:eastAsia="en-US"/>
    </w:rPr>
  </w:style>
  <w:style w:type="paragraph" w:customStyle="1" w:styleId="E3C223B21D5143CCBA9D6ED7D72E7F934">
    <w:name w:val="E3C223B21D5143CCBA9D6ED7D72E7F934"/>
    <w:rsid w:val="0045358A"/>
    <w:rPr>
      <w:rFonts w:eastAsiaTheme="minorHAnsi"/>
      <w:lang w:eastAsia="en-US"/>
    </w:rPr>
  </w:style>
  <w:style w:type="paragraph" w:customStyle="1" w:styleId="3ED0F0A788CF4365B8365B6DFF600D244">
    <w:name w:val="3ED0F0A788CF4365B8365B6DFF600D244"/>
    <w:rsid w:val="0045358A"/>
    <w:rPr>
      <w:rFonts w:eastAsiaTheme="minorHAnsi"/>
      <w:lang w:eastAsia="en-US"/>
    </w:rPr>
  </w:style>
  <w:style w:type="paragraph" w:customStyle="1" w:styleId="17D29474698F4648925088808EA9C2D84">
    <w:name w:val="17D29474698F4648925088808EA9C2D84"/>
    <w:rsid w:val="0045358A"/>
    <w:rPr>
      <w:rFonts w:eastAsiaTheme="minorHAnsi"/>
      <w:lang w:eastAsia="en-US"/>
    </w:rPr>
  </w:style>
  <w:style w:type="paragraph" w:customStyle="1" w:styleId="1B94369E8704495785C69F56B8C95A2D2">
    <w:name w:val="1B94369E8704495785C69F56B8C95A2D2"/>
    <w:rsid w:val="0045358A"/>
    <w:rPr>
      <w:rFonts w:eastAsiaTheme="minorHAnsi"/>
      <w:lang w:eastAsia="en-US"/>
    </w:rPr>
  </w:style>
  <w:style w:type="paragraph" w:customStyle="1" w:styleId="B5FEAAA5F3184683BC13C3DC3BF409292">
    <w:name w:val="B5FEAAA5F3184683BC13C3DC3BF409292"/>
    <w:rsid w:val="0045358A"/>
    <w:rPr>
      <w:rFonts w:eastAsiaTheme="minorHAnsi"/>
      <w:lang w:eastAsia="en-US"/>
    </w:rPr>
  </w:style>
  <w:style w:type="paragraph" w:customStyle="1" w:styleId="710FE51E364C46F2979EF4E11D54011C2">
    <w:name w:val="710FE51E364C46F2979EF4E11D54011C2"/>
    <w:rsid w:val="0045358A"/>
    <w:rPr>
      <w:rFonts w:eastAsiaTheme="minorHAnsi"/>
      <w:lang w:eastAsia="en-US"/>
    </w:rPr>
  </w:style>
  <w:style w:type="paragraph" w:customStyle="1" w:styleId="8D196FE40B7D4A6DA0229B6353F904A32">
    <w:name w:val="8D196FE40B7D4A6DA0229B6353F904A32"/>
    <w:rsid w:val="0045358A"/>
    <w:rPr>
      <w:rFonts w:eastAsiaTheme="minorHAnsi"/>
      <w:lang w:eastAsia="en-US"/>
    </w:rPr>
  </w:style>
  <w:style w:type="paragraph" w:customStyle="1" w:styleId="CF55C6370FD84C479549FEF0010E3E832">
    <w:name w:val="CF55C6370FD84C479549FEF0010E3E832"/>
    <w:rsid w:val="0045358A"/>
    <w:rPr>
      <w:rFonts w:eastAsiaTheme="minorHAnsi"/>
      <w:lang w:eastAsia="en-US"/>
    </w:rPr>
  </w:style>
  <w:style w:type="paragraph" w:customStyle="1" w:styleId="ACF0261FC4D745548CA50DD20EA4D3072">
    <w:name w:val="ACF0261FC4D745548CA50DD20EA4D3072"/>
    <w:rsid w:val="0045358A"/>
    <w:rPr>
      <w:rFonts w:eastAsiaTheme="minorHAnsi"/>
      <w:lang w:eastAsia="en-US"/>
    </w:rPr>
  </w:style>
  <w:style w:type="paragraph" w:customStyle="1" w:styleId="A684F8D8399844118C2517AC653E24BB2">
    <w:name w:val="A684F8D8399844118C2517AC653E24BB2"/>
    <w:rsid w:val="0045358A"/>
    <w:rPr>
      <w:rFonts w:eastAsiaTheme="minorHAnsi"/>
      <w:lang w:eastAsia="en-US"/>
    </w:rPr>
  </w:style>
  <w:style w:type="paragraph" w:customStyle="1" w:styleId="451F236305E34B6F9FA33D792D1566072">
    <w:name w:val="451F236305E34B6F9FA33D792D1566072"/>
    <w:rsid w:val="0045358A"/>
    <w:rPr>
      <w:rFonts w:eastAsiaTheme="minorHAnsi"/>
      <w:lang w:eastAsia="en-US"/>
    </w:rPr>
  </w:style>
  <w:style w:type="paragraph" w:customStyle="1" w:styleId="5D9FA8CB11A3451AB49782714A0E5F5E3">
    <w:name w:val="5D9FA8CB11A3451AB49782714A0E5F5E3"/>
    <w:rsid w:val="0045358A"/>
    <w:rPr>
      <w:rFonts w:eastAsiaTheme="minorHAnsi"/>
      <w:lang w:eastAsia="en-US"/>
    </w:rPr>
  </w:style>
  <w:style w:type="paragraph" w:customStyle="1" w:styleId="EC23DC073CCF4990AFC2949AEF10D99C3">
    <w:name w:val="EC23DC073CCF4990AFC2949AEF10D99C3"/>
    <w:rsid w:val="0045358A"/>
    <w:rPr>
      <w:rFonts w:eastAsiaTheme="minorHAnsi"/>
      <w:lang w:eastAsia="en-US"/>
    </w:rPr>
  </w:style>
  <w:style w:type="paragraph" w:customStyle="1" w:styleId="FDBB74E4633741BE9D50DF017664D5AB3">
    <w:name w:val="FDBB74E4633741BE9D50DF017664D5AB3"/>
    <w:rsid w:val="0045358A"/>
    <w:rPr>
      <w:rFonts w:eastAsiaTheme="minorHAnsi"/>
      <w:lang w:eastAsia="en-US"/>
    </w:rPr>
  </w:style>
  <w:style w:type="paragraph" w:customStyle="1" w:styleId="BC2FE234D18A49DDB155719B44EDD29C3">
    <w:name w:val="BC2FE234D18A49DDB155719B44EDD29C3"/>
    <w:rsid w:val="0045358A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A3C46-D347-4272-B1CA-3F5986FA2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11</TotalTime>
  <Pages>1</Pages>
  <Words>427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wdupont</cp:lastModifiedBy>
  <cp:revision>3</cp:revision>
  <cp:lastPrinted>2024-03-07T13:57:00Z</cp:lastPrinted>
  <dcterms:created xsi:type="dcterms:W3CDTF">2026-03-02T14:43:00Z</dcterms:created>
  <dcterms:modified xsi:type="dcterms:W3CDTF">2026-03-02T14:54:00Z</dcterms:modified>
</cp:coreProperties>
</file>